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427C9F" w:rsidP="00CF3097">
      <w:pPr>
        <w:jc w:val="center"/>
      </w:pPr>
      <w:r>
        <w:t>ДНЕВЕН РЕД ЗА ЗАСЕДАНИЕ НА 27</w:t>
      </w:r>
      <w:r w:rsidR="00D06323">
        <w:t>.10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D06323" w:rsidRDefault="00427C9F" w:rsidP="001962D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Замяна СИК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FC5D85" w:rsidTr="00E91B39">
        <w:tc>
          <w:tcPr>
            <w:tcW w:w="805" w:type="dxa"/>
          </w:tcPr>
          <w:p w:rsidR="00FC5D85" w:rsidRDefault="00FC5D85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FC5D85" w:rsidRDefault="00FC5D85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Регистрация на упълномощени представители</w:t>
            </w:r>
          </w:p>
        </w:tc>
        <w:tc>
          <w:tcPr>
            <w:tcW w:w="2550" w:type="dxa"/>
          </w:tcPr>
          <w:p w:rsidR="00FC5D85" w:rsidRDefault="00FC5D85" w:rsidP="00CF3097">
            <w:pPr>
              <w:jc w:val="center"/>
            </w:pPr>
            <w:r>
              <w:t>Анелия Петрова</w:t>
            </w:r>
          </w:p>
        </w:tc>
      </w:tr>
      <w:tr w:rsidR="00427C9F" w:rsidTr="00E91B39">
        <w:tc>
          <w:tcPr>
            <w:tcW w:w="805" w:type="dxa"/>
          </w:tcPr>
          <w:p w:rsidR="00427C9F" w:rsidRDefault="00427C9F" w:rsidP="00CF3097">
            <w:pPr>
              <w:jc w:val="center"/>
            </w:pPr>
            <w:r>
              <w:t>3</w:t>
            </w:r>
          </w:p>
        </w:tc>
        <w:tc>
          <w:tcPr>
            <w:tcW w:w="5707" w:type="dxa"/>
          </w:tcPr>
          <w:p w:rsidR="00427C9F" w:rsidRDefault="00427C9F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Упълномощаване на представители на ОИК, които да </w:t>
            </w:r>
            <w:r w:rsidRPr="00427C9F">
              <w:rPr>
                <w:rFonts w:ascii="Verdana" w:hAnsi="Verdana"/>
                <w:sz w:val="20"/>
                <w:szCs w:val="20"/>
              </w:rPr>
              <w:t>участват в разпределението на изборните книжа за изборите за кметове и за общински съветници на 29.10.2023г и транспортирането им до СИК на 28.10.2023г .</w:t>
            </w:r>
          </w:p>
        </w:tc>
        <w:tc>
          <w:tcPr>
            <w:tcW w:w="2550" w:type="dxa"/>
          </w:tcPr>
          <w:p w:rsidR="00427C9F" w:rsidRDefault="00427C9F" w:rsidP="00CF3097">
            <w:pPr>
              <w:jc w:val="center"/>
            </w:pPr>
            <w:r>
              <w:t>Анелия Петрова</w:t>
            </w:r>
          </w:p>
        </w:tc>
      </w:tr>
      <w:tr w:rsidR="00427C9F" w:rsidTr="00E91B39">
        <w:tc>
          <w:tcPr>
            <w:tcW w:w="805" w:type="dxa"/>
          </w:tcPr>
          <w:p w:rsidR="00427C9F" w:rsidRDefault="00427C9F" w:rsidP="00CF3097">
            <w:pPr>
              <w:jc w:val="center"/>
            </w:pPr>
            <w:r>
              <w:t>4</w:t>
            </w:r>
          </w:p>
        </w:tc>
        <w:tc>
          <w:tcPr>
            <w:tcW w:w="5707" w:type="dxa"/>
          </w:tcPr>
          <w:p w:rsidR="00427C9F" w:rsidRDefault="00427C9F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7C9F">
              <w:rPr>
                <w:rFonts w:ascii="Verdana" w:hAnsi="Verdana"/>
                <w:sz w:val="20"/>
                <w:szCs w:val="20"/>
              </w:rPr>
              <w:t>Определяне на представители на ОИК за предаване на избирателните списъци в ГРАО след произвеждането на първи тур на Изборите за общински съветници и кметове на 29 октомври 2023г.;</w:t>
            </w:r>
          </w:p>
        </w:tc>
        <w:tc>
          <w:tcPr>
            <w:tcW w:w="2550" w:type="dxa"/>
          </w:tcPr>
          <w:p w:rsidR="00427C9F" w:rsidRDefault="00427C9F" w:rsidP="00CF3097">
            <w:pPr>
              <w:jc w:val="center"/>
            </w:pPr>
            <w:r>
              <w:t>Анелия Петрова</w:t>
            </w:r>
            <w:bookmarkStart w:id="0" w:name="_GoBack"/>
            <w:bookmarkEnd w:id="0"/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160" w:rsidRDefault="00E46160" w:rsidP="00CF3097">
      <w:pPr>
        <w:spacing w:after="0" w:line="240" w:lineRule="auto"/>
      </w:pPr>
      <w:r>
        <w:separator/>
      </w:r>
    </w:p>
  </w:endnote>
  <w:endnote w:type="continuationSeparator" w:id="0">
    <w:p w:rsidR="00E46160" w:rsidRDefault="00E46160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160" w:rsidRDefault="00E46160" w:rsidP="00CF3097">
      <w:pPr>
        <w:spacing w:after="0" w:line="240" w:lineRule="auto"/>
      </w:pPr>
      <w:r>
        <w:separator/>
      </w:r>
    </w:p>
  </w:footnote>
  <w:footnote w:type="continuationSeparator" w:id="0">
    <w:p w:rsidR="00E46160" w:rsidRDefault="00E46160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2D62A4"/>
    <w:rsid w:val="003C698C"/>
    <w:rsid w:val="00427C9F"/>
    <w:rsid w:val="00432013"/>
    <w:rsid w:val="004E12E8"/>
    <w:rsid w:val="005570DA"/>
    <w:rsid w:val="00564B5B"/>
    <w:rsid w:val="0061730D"/>
    <w:rsid w:val="00674FB8"/>
    <w:rsid w:val="00682B0B"/>
    <w:rsid w:val="0068499B"/>
    <w:rsid w:val="00843525"/>
    <w:rsid w:val="008A293B"/>
    <w:rsid w:val="008E5DB5"/>
    <w:rsid w:val="00986280"/>
    <w:rsid w:val="0099463C"/>
    <w:rsid w:val="009A2C0F"/>
    <w:rsid w:val="00A34D5F"/>
    <w:rsid w:val="00A40EB6"/>
    <w:rsid w:val="00B71FF4"/>
    <w:rsid w:val="00CA3617"/>
    <w:rsid w:val="00CE21F7"/>
    <w:rsid w:val="00CF3097"/>
    <w:rsid w:val="00D06323"/>
    <w:rsid w:val="00D93C4D"/>
    <w:rsid w:val="00E14857"/>
    <w:rsid w:val="00E46160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5611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316E7A"/>
    <w:rsid w:val="004D27E1"/>
    <w:rsid w:val="004F7476"/>
    <w:rsid w:val="006D1541"/>
    <w:rsid w:val="007638BB"/>
    <w:rsid w:val="00772CA0"/>
    <w:rsid w:val="008F0EF1"/>
    <w:rsid w:val="00AC4290"/>
    <w:rsid w:val="00D566CE"/>
    <w:rsid w:val="00DA1E94"/>
    <w:rsid w:val="00E838C5"/>
    <w:rsid w:val="00EE23A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2023-10-27T19:06:00Z</dcterms:created>
  <dcterms:modified xsi:type="dcterms:W3CDTF">2023-10-27T19:06:00Z</dcterms:modified>
</cp:coreProperties>
</file>