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CF3097"/>
    <w:p w:rsidR="00CF3097" w:rsidRDefault="00003DF7" w:rsidP="00CF3097">
      <w:pPr>
        <w:jc w:val="center"/>
      </w:pPr>
      <w:r>
        <w:t xml:space="preserve">ПРОЕКТ НА </w:t>
      </w:r>
      <w:r w:rsidR="001053AC">
        <w:t>ДНЕВЕН РЕД ЗА ЗАСЕДАНИЕ НА 29</w:t>
      </w:r>
      <w:bookmarkStart w:id="0" w:name="_GoBack"/>
      <w:bookmarkEnd w:id="0"/>
      <w:r w:rsidR="00B0111E">
        <w:t>.10</w:t>
      </w:r>
      <w:r w:rsidR="00CF3097">
        <w:t>.2019г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8"/>
        <w:gridCol w:w="2549"/>
      </w:tblGrid>
      <w:tr w:rsidR="00CF3097" w:rsidTr="00EA6230">
        <w:tc>
          <w:tcPr>
            <w:tcW w:w="805" w:type="dxa"/>
          </w:tcPr>
          <w:p w:rsidR="00CF3097" w:rsidRDefault="002B3D0E" w:rsidP="00CF3097">
            <w:pPr>
              <w:jc w:val="center"/>
            </w:pPr>
            <w:r>
              <w:t>№</w:t>
            </w:r>
          </w:p>
        </w:tc>
        <w:tc>
          <w:tcPr>
            <w:tcW w:w="5708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49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1053AC" w:rsidTr="00EA6230">
        <w:tc>
          <w:tcPr>
            <w:tcW w:w="805" w:type="dxa"/>
          </w:tcPr>
          <w:p w:rsidR="001053AC" w:rsidRPr="008637DC" w:rsidRDefault="001053AC" w:rsidP="001053AC">
            <w:pPr>
              <w:pStyle w:val="aa"/>
              <w:shd w:val="clear" w:color="auto" w:fill="FFFFFF"/>
              <w:spacing w:after="107" w:line="215" w:lineRule="atLeast"/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 w:rsidRPr="008637DC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1. </w:t>
            </w:r>
          </w:p>
        </w:tc>
        <w:tc>
          <w:tcPr>
            <w:tcW w:w="5708" w:type="dxa"/>
          </w:tcPr>
          <w:p w:rsidR="001053AC" w:rsidRPr="00DC4011" w:rsidRDefault="001053AC" w:rsidP="001053AC">
            <w:pPr>
              <w:pStyle w:val="aa"/>
              <w:shd w:val="clear" w:color="auto" w:fill="FFFFFF"/>
              <w:spacing w:after="107" w:line="215" w:lineRule="atLeast"/>
              <w:jc w:val="both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 w:rsidRPr="00DC4011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1. </w:t>
            </w:r>
            <w:r w:rsidRPr="00DC4011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Упълномощава членове на ОИК - Две могили, които да предадат на ГД „ГРАО” избирателните списъци, книжа и материали.</w:t>
            </w:r>
          </w:p>
        </w:tc>
        <w:tc>
          <w:tcPr>
            <w:tcW w:w="2549" w:type="dxa"/>
          </w:tcPr>
          <w:p w:rsidR="001053AC" w:rsidRDefault="001053AC" w:rsidP="001053AC">
            <w:pPr>
              <w:jc w:val="center"/>
            </w:pPr>
            <w:r>
              <w:t>Анелия Петрова</w:t>
            </w:r>
          </w:p>
        </w:tc>
      </w:tr>
      <w:tr w:rsidR="001053AC" w:rsidTr="00EA6230">
        <w:tc>
          <w:tcPr>
            <w:tcW w:w="805" w:type="dxa"/>
          </w:tcPr>
          <w:p w:rsidR="001053AC" w:rsidRPr="008637DC" w:rsidRDefault="001053AC" w:rsidP="001053AC">
            <w:pPr>
              <w:pStyle w:val="a5"/>
              <w:shd w:val="clear" w:color="auto" w:fill="FFFFFF"/>
              <w:spacing w:after="107" w:line="215" w:lineRule="atLeast"/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 w:rsidRPr="008637DC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2. </w:t>
            </w:r>
          </w:p>
        </w:tc>
        <w:tc>
          <w:tcPr>
            <w:tcW w:w="5708" w:type="dxa"/>
          </w:tcPr>
          <w:p w:rsidR="001053AC" w:rsidRPr="00DC4011" w:rsidRDefault="001053AC" w:rsidP="001053AC">
            <w:pPr>
              <w:pStyle w:val="aa"/>
              <w:shd w:val="clear" w:color="auto" w:fill="FFFFFF"/>
              <w:spacing w:after="107" w:line="215" w:lineRule="atLeast"/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 w:rsidRPr="00DC4011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2. </w:t>
            </w:r>
            <w:r w:rsidRPr="00DC4011">
              <w:rPr>
                <w:rFonts w:ascii="Verdana" w:hAnsi="Verdana"/>
                <w:color w:val="333333"/>
                <w:sz w:val="20"/>
                <w:szCs w:val="20"/>
              </w:rPr>
              <w:t>Определяне членове на  ОИК  Две могили,  които да приемат и съпровождат изборните бюлетини</w:t>
            </w:r>
            <w:r w:rsidRPr="00DC4011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. </w:t>
            </w:r>
          </w:p>
        </w:tc>
        <w:tc>
          <w:tcPr>
            <w:tcW w:w="2549" w:type="dxa"/>
          </w:tcPr>
          <w:p w:rsidR="001053AC" w:rsidRDefault="001053AC" w:rsidP="001053AC">
            <w:pPr>
              <w:jc w:val="center"/>
            </w:pPr>
            <w:r>
              <w:t>Анелия Петрова</w:t>
            </w:r>
          </w:p>
        </w:tc>
      </w:tr>
      <w:tr w:rsidR="001053AC" w:rsidTr="00EA6230">
        <w:tc>
          <w:tcPr>
            <w:tcW w:w="805" w:type="dxa"/>
          </w:tcPr>
          <w:p w:rsidR="001053AC" w:rsidRPr="008637DC" w:rsidRDefault="001053AC" w:rsidP="001053AC">
            <w:pPr>
              <w:pStyle w:val="a5"/>
              <w:shd w:val="clear" w:color="auto" w:fill="FFFFFF"/>
              <w:spacing w:after="107" w:line="215" w:lineRule="atLeast"/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 w:rsidRPr="008637DC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3. </w:t>
            </w:r>
          </w:p>
        </w:tc>
        <w:tc>
          <w:tcPr>
            <w:tcW w:w="5708" w:type="dxa"/>
          </w:tcPr>
          <w:p w:rsidR="001053AC" w:rsidRPr="00DC4011" w:rsidRDefault="001053AC" w:rsidP="001053AC">
            <w:pPr>
              <w:pStyle w:val="aa"/>
              <w:shd w:val="clear" w:color="auto" w:fill="FFFFFF"/>
              <w:spacing w:after="107" w:line="215" w:lineRule="atLeast"/>
              <w:jc w:val="both"/>
              <w:rPr>
                <w:rFonts w:ascii="Verdana" w:hAnsi="Verdana" w:cs="Helvetica"/>
                <w:color w:val="333333"/>
                <w:sz w:val="20"/>
                <w:szCs w:val="20"/>
              </w:rPr>
            </w:pPr>
            <w:r w:rsidRPr="00DC4011">
              <w:rPr>
                <w:rFonts w:ascii="Verdana" w:hAnsi="Verdana" w:cs="Helvetica"/>
                <w:color w:val="333333"/>
                <w:sz w:val="20"/>
                <w:szCs w:val="20"/>
              </w:rPr>
              <w:t>3. Одобряване на графичният файл с предпечат на хартиените бюлетини по избирателни  райони с образец на бюлетината и тиража за отпечатване във връзка с произвеждането втори тур на изборите за кметове на 03.11.2019г.</w:t>
            </w:r>
          </w:p>
        </w:tc>
        <w:tc>
          <w:tcPr>
            <w:tcW w:w="2549" w:type="dxa"/>
          </w:tcPr>
          <w:p w:rsidR="001053AC" w:rsidRDefault="001053AC" w:rsidP="001053AC">
            <w:pPr>
              <w:jc w:val="center"/>
            </w:pPr>
            <w:r>
              <w:t>Анелия Петрова</w:t>
            </w:r>
          </w:p>
        </w:tc>
      </w:tr>
    </w:tbl>
    <w:p w:rsidR="00CF3097" w:rsidRDefault="00CF3097" w:rsidP="00CF3097">
      <w:pPr>
        <w:jc w:val="center"/>
      </w:pPr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0AF" w:rsidRDefault="00F760AF" w:rsidP="00CF3097">
      <w:pPr>
        <w:spacing w:after="0" w:line="240" w:lineRule="auto"/>
      </w:pPr>
      <w:r>
        <w:separator/>
      </w:r>
    </w:p>
  </w:endnote>
  <w:endnote w:type="continuationSeparator" w:id="0">
    <w:p w:rsidR="00F760AF" w:rsidRDefault="00F760AF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0AF" w:rsidRDefault="00F760AF" w:rsidP="00CF3097">
      <w:pPr>
        <w:spacing w:after="0" w:line="240" w:lineRule="auto"/>
      </w:pPr>
      <w:r>
        <w:separator/>
      </w:r>
    </w:p>
  </w:footnote>
  <w:footnote w:type="continuationSeparator" w:id="0">
    <w:p w:rsidR="00F760AF" w:rsidRDefault="00F760AF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4626C7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3667DB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6940D4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0232DC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03DF7"/>
    <w:rsid w:val="00011479"/>
    <w:rsid w:val="000155BB"/>
    <w:rsid w:val="000611E8"/>
    <w:rsid w:val="00065FA4"/>
    <w:rsid w:val="0007336A"/>
    <w:rsid w:val="00085375"/>
    <w:rsid w:val="000A38BB"/>
    <w:rsid w:val="000A5263"/>
    <w:rsid w:val="000D4CC7"/>
    <w:rsid w:val="000D6577"/>
    <w:rsid w:val="001053AC"/>
    <w:rsid w:val="00147379"/>
    <w:rsid w:val="00172953"/>
    <w:rsid w:val="001A7AD0"/>
    <w:rsid w:val="001F731E"/>
    <w:rsid w:val="00204965"/>
    <w:rsid w:val="00260A8E"/>
    <w:rsid w:val="00273F35"/>
    <w:rsid w:val="00285792"/>
    <w:rsid w:val="0029327F"/>
    <w:rsid w:val="002A3FDF"/>
    <w:rsid w:val="002B3D0E"/>
    <w:rsid w:val="002C0A74"/>
    <w:rsid w:val="003450A2"/>
    <w:rsid w:val="00366170"/>
    <w:rsid w:val="003C39D4"/>
    <w:rsid w:val="00431D30"/>
    <w:rsid w:val="00446A47"/>
    <w:rsid w:val="00496AE7"/>
    <w:rsid w:val="004B36DD"/>
    <w:rsid w:val="004E12E8"/>
    <w:rsid w:val="00534A8F"/>
    <w:rsid w:val="00563F47"/>
    <w:rsid w:val="00564B5B"/>
    <w:rsid w:val="005650F7"/>
    <w:rsid w:val="005A41B8"/>
    <w:rsid w:val="005C4334"/>
    <w:rsid w:val="005F2B18"/>
    <w:rsid w:val="00621035"/>
    <w:rsid w:val="006567A9"/>
    <w:rsid w:val="00665615"/>
    <w:rsid w:val="00674FB8"/>
    <w:rsid w:val="00677E34"/>
    <w:rsid w:val="00682B0B"/>
    <w:rsid w:val="0068499B"/>
    <w:rsid w:val="006C404B"/>
    <w:rsid w:val="00734BC8"/>
    <w:rsid w:val="0076771E"/>
    <w:rsid w:val="00790983"/>
    <w:rsid w:val="007B2D73"/>
    <w:rsid w:val="007C1605"/>
    <w:rsid w:val="00807E77"/>
    <w:rsid w:val="00856B11"/>
    <w:rsid w:val="00890167"/>
    <w:rsid w:val="008D6EBE"/>
    <w:rsid w:val="00A13077"/>
    <w:rsid w:val="00A205D0"/>
    <w:rsid w:val="00A2151C"/>
    <w:rsid w:val="00AB6C9E"/>
    <w:rsid w:val="00AE1A28"/>
    <w:rsid w:val="00B0111E"/>
    <w:rsid w:val="00B078D3"/>
    <w:rsid w:val="00B25A65"/>
    <w:rsid w:val="00B61FCB"/>
    <w:rsid w:val="00B71FF4"/>
    <w:rsid w:val="00B90B66"/>
    <w:rsid w:val="00BA3903"/>
    <w:rsid w:val="00BB0F3F"/>
    <w:rsid w:val="00BE4D42"/>
    <w:rsid w:val="00BF003C"/>
    <w:rsid w:val="00C204CC"/>
    <w:rsid w:val="00C50D1F"/>
    <w:rsid w:val="00CA3617"/>
    <w:rsid w:val="00CA67A2"/>
    <w:rsid w:val="00CB0A84"/>
    <w:rsid w:val="00CF3097"/>
    <w:rsid w:val="00D61D1A"/>
    <w:rsid w:val="00D66704"/>
    <w:rsid w:val="00D83FD0"/>
    <w:rsid w:val="00D937AF"/>
    <w:rsid w:val="00D976E7"/>
    <w:rsid w:val="00DB247A"/>
    <w:rsid w:val="00DF4BB4"/>
    <w:rsid w:val="00EA6230"/>
    <w:rsid w:val="00EF217F"/>
    <w:rsid w:val="00EF2CD9"/>
    <w:rsid w:val="00F44B6E"/>
    <w:rsid w:val="00F760AF"/>
    <w:rsid w:val="00F82FF6"/>
    <w:rsid w:val="00F901F7"/>
    <w:rsid w:val="00FC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34196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CF3097"/>
  </w:style>
  <w:style w:type="paragraph" w:styleId="a5">
    <w:name w:val="footer"/>
    <w:basedOn w:val="a"/>
    <w:link w:val="a6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496AE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390E73"/>
    <w:rsid w:val="003C5C5F"/>
    <w:rsid w:val="003D4572"/>
    <w:rsid w:val="004353B0"/>
    <w:rsid w:val="004443AD"/>
    <w:rsid w:val="004C7E93"/>
    <w:rsid w:val="004E40C7"/>
    <w:rsid w:val="00565C88"/>
    <w:rsid w:val="005D0384"/>
    <w:rsid w:val="005F7BCB"/>
    <w:rsid w:val="006D1541"/>
    <w:rsid w:val="007638BB"/>
    <w:rsid w:val="007A34CC"/>
    <w:rsid w:val="00863A91"/>
    <w:rsid w:val="008C78EF"/>
    <w:rsid w:val="008D42B2"/>
    <w:rsid w:val="008D42BD"/>
    <w:rsid w:val="008F0EF1"/>
    <w:rsid w:val="00910A9E"/>
    <w:rsid w:val="009937A7"/>
    <w:rsid w:val="00AA256D"/>
    <w:rsid w:val="00AC4290"/>
    <w:rsid w:val="00AE680C"/>
    <w:rsid w:val="00AF3FBD"/>
    <w:rsid w:val="00B02C38"/>
    <w:rsid w:val="00B13520"/>
    <w:rsid w:val="00B65A74"/>
    <w:rsid w:val="00B845E3"/>
    <w:rsid w:val="00BC16A8"/>
    <w:rsid w:val="00C10FE5"/>
    <w:rsid w:val="00D35C1A"/>
    <w:rsid w:val="00D566CE"/>
    <w:rsid w:val="00D660C7"/>
    <w:rsid w:val="00D8404D"/>
    <w:rsid w:val="00D844A3"/>
    <w:rsid w:val="00D967B7"/>
    <w:rsid w:val="00DF6B28"/>
    <w:rsid w:val="00E05B39"/>
    <w:rsid w:val="00E3058D"/>
    <w:rsid w:val="00EB6220"/>
    <w:rsid w:val="00F9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</cp:lastModifiedBy>
  <cp:revision>3</cp:revision>
  <dcterms:created xsi:type="dcterms:W3CDTF">2019-10-29T16:00:00Z</dcterms:created>
  <dcterms:modified xsi:type="dcterms:W3CDTF">2019-10-29T16:00:00Z</dcterms:modified>
</cp:coreProperties>
</file>