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1F" w:rsidRPr="0082181F" w:rsidRDefault="0082181F" w:rsidP="0082181F">
      <w:pPr>
        <w:pStyle w:val="title"/>
        <w:shd w:val="clear" w:color="auto" w:fill="FFFFFF"/>
        <w:spacing w:line="270" w:lineRule="atLeast"/>
        <w:jc w:val="center"/>
        <w:rPr>
          <w:rFonts w:ascii="Verdana" w:hAnsi="Verdana" w:cs="Helvetica"/>
          <w:b/>
          <w:sz w:val="20"/>
          <w:szCs w:val="20"/>
          <w:lang w:val="en-US"/>
        </w:rPr>
      </w:pPr>
      <w:r w:rsidRPr="0082181F">
        <w:rPr>
          <w:rFonts w:ascii="Verdana" w:hAnsi="Verdana" w:cs="Helvetica"/>
          <w:b/>
          <w:sz w:val="20"/>
          <w:szCs w:val="20"/>
        </w:rPr>
        <w:t>РЕШЕНИЕ</w:t>
      </w:r>
      <w:r w:rsidRPr="0082181F">
        <w:rPr>
          <w:rFonts w:ascii="Verdana" w:hAnsi="Verdana" w:cs="Helvetica"/>
          <w:b/>
          <w:sz w:val="20"/>
          <w:szCs w:val="20"/>
        </w:rPr>
        <w:br/>
        <w:t xml:space="preserve">№ </w:t>
      </w:r>
      <w:r w:rsidRPr="0082181F">
        <w:rPr>
          <w:rFonts w:ascii="Verdana" w:hAnsi="Verdana" w:cs="Helvetica"/>
          <w:b/>
          <w:sz w:val="20"/>
          <w:szCs w:val="20"/>
          <w:lang w:val="en-US"/>
        </w:rPr>
        <w:t>45</w:t>
      </w:r>
      <w:r w:rsidRPr="0082181F">
        <w:rPr>
          <w:rFonts w:ascii="Verdana" w:hAnsi="Verdana" w:cs="Helvetica"/>
          <w:b/>
          <w:sz w:val="20"/>
          <w:szCs w:val="20"/>
        </w:rPr>
        <w:t>-МИ</w:t>
      </w:r>
      <w:r w:rsidRPr="0082181F">
        <w:rPr>
          <w:rFonts w:ascii="Verdana" w:hAnsi="Verdana" w:cs="Helvetica"/>
          <w:b/>
          <w:sz w:val="20"/>
          <w:szCs w:val="20"/>
        </w:rPr>
        <w:br/>
        <w:t xml:space="preserve">Две могили, Русе, </w:t>
      </w:r>
      <w:r w:rsidRPr="0082181F">
        <w:rPr>
          <w:rFonts w:ascii="Verdana" w:hAnsi="Verdana" w:cs="Helvetica"/>
          <w:b/>
          <w:sz w:val="20"/>
          <w:szCs w:val="20"/>
          <w:lang w:val="en-US"/>
        </w:rPr>
        <w:t xml:space="preserve">16.09.2019 </w:t>
      </w:r>
    </w:p>
    <w:p w:rsidR="0082181F" w:rsidRPr="0082181F" w:rsidRDefault="0082181F" w:rsidP="0082181F">
      <w:pPr>
        <w:pStyle w:val="aa"/>
        <w:shd w:val="clear" w:color="auto" w:fill="FFFFFF"/>
        <w:spacing w:after="150"/>
        <w:ind w:firstLine="708"/>
        <w:jc w:val="both"/>
        <w:rPr>
          <w:rFonts w:ascii="Verdana" w:hAnsi="Verdana" w:cs="Helvetica"/>
          <w:color w:val="333333"/>
          <w:sz w:val="20"/>
          <w:szCs w:val="20"/>
        </w:rPr>
      </w:pPr>
      <w:r w:rsidRPr="0082181F">
        <w:rPr>
          <w:rFonts w:ascii="Verdana" w:hAnsi="Verdana" w:cs="Helvetica"/>
          <w:sz w:val="20"/>
          <w:szCs w:val="20"/>
        </w:rPr>
        <w:t xml:space="preserve">ОТНОСНО: </w:t>
      </w:r>
      <w:r w:rsidRPr="0082181F">
        <w:rPr>
          <w:rFonts w:ascii="Verdana" w:hAnsi="Verdana" w:cs="Helvetica"/>
          <w:color w:val="333333"/>
          <w:sz w:val="20"/>
          <w:szCs w:val="20"/>
        </w:rPr>
        <w:t>Определяне броя на членовете на всяка СИК, съобразно броя на избирателите в съответната секция, както и разпределение на местата в СИК и техните ръководства между партиите и коалициите на територията на община Две могили</w:t>
      </w:r>
    </w:p>
    <w:p w:rsidR="0082181F" w:rsidRPr="0082181F" w:rsidRDefault="0082181F" w:rsidP="0082181F">
      <w:pPr>
        <w:shd w:val="clear" w:color="auto" w:fill="FFFFFF"/>
        <w:spacing w:after="150"/>
        <w:ind w:firstLine="708"/>
        <w:jc w:val="both"/>
        <w:rPr>
          <w:rFonts w:ascii="Verdana" w:hAnsi="Verdana" w:cs="Helvetica"/>
          <w:color w:val="333333"/>
          <w:sz w:val="20"/>
          <w:szCs w:val="20"/>
        </w:rPr>
      </w:pPr>
      <w:r w:rsidRPr="0082181F">
        <w:rPr>
          <w:rFonts w:ascii="Verdana" w:hAnsi="Verdana" w:cs="Helvetica"/>
          <w:color w:val="333333"/>
          <w:sz w:val="20"/>
          <w:szCs w:val="20"/>
        </w:rPr>
        <w:t>Като съобрази разпоредбата на чл.92, ал.4 от Изборния кодекс, публикуваните на страницата на ЦИК данни за брой избиратели по предварителни списъци за гласуване в изборите за общински съветници и кметове на 27 октомври 2019 г. в община Две могили и предвид провеждането на консултации съгласно чл.91 от Изборния кодекс, относно състав на секционните избирателни комисии в община Две могили,  както и с оглед правилното разпределение на квотите на членове и ръководни места в секционните избирателни комисии на територията на изборния район и</w:t>
      </w:r>
    </w:p>
    <w:p w:rsidR="0082181F" w:rsidRPr="0082181F" w:rsidRDefault="0082181F" w:rsidP="0082181F">
      <w:pPr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82181F">
        <w:rPr>
          <w:rFonts w:ascii="Verdana" w:hAnsi="Verdana" w:cs="Helvetica"/>
          <w:color w:val="333333"/>
          <w:sz w:val="20"/>
          <w:szCs w:val="20"/>
        </w:rPr>
        <w:t> На основание чл.87, ал.1, т.1 и чл.92, от ИК, във връзка с Решение №1029-МИ от 10.09.2019г. на ЦИК, Общинска избирателна комисия – Две могили</w:t>
      </w:r>
    </w:p>
    <w:p w:rsidR="0082181F" w:rsidRPr="0082181F" w:rsidRDefault="0082181F" w:rsidP="0082181F">
      <w:pPr>
        <w:pStyle w:val="aa"/>
        <w:shd w:val="clear" w:color="auto" w:fill="FFFFFF"/>
        <w:spacing w:line="270" w:lineRule="atLeast"/>
        <w:jc w:val="center"/>
        <w:rPr>
          <w:rStyle w:val="ab"/>
          <w:rFonts w:ascii="Verdana" w:hAnsi="Verdana" w:cs="Helvetica"/>
          <w:sz w:val="20"/>
          <w:szCs w:val="20"/>
        </w:rPr>
      </w:pPr>
      <w:r w:rsidRPr="0082181F">
        <w:rPr>
          <w:rStyle w:val="ab"/>
          <w:rFonts w:ascii="Verdana" w:hAnsi="Verdana" w:cs="Helvetica"/>
          <w:sz w:val="20"/>
          <w:szCs w:val="20"/>
        </w:rPr>
        <w:t>РЕШИ:</w:t>
      </w:r>
    </w:p>
    <w:p w:rsidR="0082181F" w:rsidRPr="0082181F" w:rsidRDefault="0082181F" w:rsidP="0082181F">
      <w:pPr>
        <w:pStyle w:val="aa"/>
        <w:numPr>
          <w:ilvl w:val="0"/>
          <w:numId w:val="3"/>
        </w:numPr>
        <w:shd w:val="clear" w:color="auto" w:fill="FFFFFF"/>
        <w:spacing w:line="270" w:lineRule="atLeast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82181F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ОПРЕДЕЛЯ броя на членовете на всяка СИК, съобразно броя на избирателите в съответната секция на територията на община Две могили,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232"/>
        <w:gridCol w:w="2376"/>
        <w:gridCol w:w="2390"/>
      </w:tblGrid>
      <w:tr w:rsidR="0082181F" w:rsidRPr="0082181F" w:rsidTr="00677AD6">
        <w:tc>
          <w:tcPr>
            <w:tcW w:w="2093" w:type="dxa"/>
            <w:shd w:val="clear" w:color="auto" w:fill="auto"/>
            <w:vAlign w:val="center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b/>
                <w:color w:val="333333"/>
                <w:sz w:val="20"/>
                <w:szCs w:val="20"/>
                <w:shd w:val="clear" w:color="auto" w:fill="FFFFFF"/>
              </w:rPr>
              <w:t>Секция 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b/>
                <w:color w:val="333333"/>
                <w:sz w:val="20"/>
                <w:szCs w:val="20"/>
                <w:shd w:val="clear" w:color="auto" w:fill="FFFFFF"/>
              </w:rPr>
              <w:t>Населено място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b/>
                <w:color w:val="333333"/>
                <w:sz w:val="20"/>
                <w:szCs w:val="20"/>
                <w:shd w:val="clear" w:color="auto" w:fill="FFFFFF"/>
              </w:rPr>
              <w:t>Брой избиратели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b/>
                <w:color w:val="333333"/>
                <w:sz w:val="20"/>
                <w:szCs w:val="20"/>
                <w:shd w:val="clear" w:color="auto" w:fill="FFFFFF"/>
              </w:rPr>
              <w:t>Брой членове на СИК</w:t>
            </w:r>
          </w:p>
        </w:tc>
      </w:tr>
      <w:tr w:rsidR="0082181F" w:rsidRPr="0082181F" w:rsidTr="00677AD6">
        <w:tc>
          <w:tcPr>
            <w:tcW w:w="2093" w:type="dxa"/>
            <w:shd w:val="clear" w:color="auto" w:fill="auto"/>
          </w:tcPr>
          <w:p w:rsidR="0082181F" w:rsidRPr="0082181F" w:rsidRDefault="0082181F" w:rsidP="00677AD6">
            <w:pPr>
              <w:pStyle w:val="aa"/>
              <w:shd w:val="clear" w:color="auto" w:fill="FFFFFF"/>
              <w:spacing w:line="270" w:lineRule="atLeast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82181F">
              <w:rPr>
                <w:rFonts w:ascii="Verdana" w:hAnsi="Verdana" w:cs="Helvetica"/>
                <w:sz w:val="20"/>
                <w:szCs w:val="20"/>
              </w:rPr>
              <w:t>180800001</w:t>
            </w:r>
          </w:p>
        </w:tc>
        <w:tc>
          <w:tcPr>
            <w:tcW w:w="2268" w:type="dxa"/>
            <w:shd w:val="clear" w:color="auto" w:fill="auto"/>
          </w:tcPr>
          <w:p w:rsidR="0082181F" w:rsidRPr="0082181F" w:rsidRDefault="0082181F" w:rsidP="00677AD6">
            <w:pPr>
              <w:pStyle w:val="aa"/>
              <w:shd w:val="clear" w:color="auto" w:fill="FFFFFF"/>
              <w:spacing w:line="270" w:lineRule="atLeast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82181F">
              <w:rPr>
                <w:rFonts w:ascii="Verdana" w:hAnsi="Verdana" w:cs="Helvetica"/>
                <w:sz w:val="20"/>
                <w:szCs w:val="20"/>
              </w:rPr>
              <w:t>Гр. Две могили</w:t>
            </w:r>
          </w:p>
        </w:tc>
        <w:tc>
          <w:tcPr>
            <w:tcW w:w="2410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601</w:t>
            </w:r>
          </w:p>
        </w:tc>
        <w:tc>
          <w:tcPr>
            <w:tcW w:w="2441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82181F" w:rsidRPr="0082181F" w:rsidTr="00677AD6">
        <w:tc>
          <w:tcPr>
            <w:tcW w:w="2093" w:type="dxa"/>
            <w:shd w:val="clear" w:color="auto" w:fill="auto"/>
          </w:tcPr>
          <w:p w:rsidR="0082181F" w:rsidRPr="0082181F" w:rsidRDefault="0082181F" w:rsidP="00677AD6">
            <w:pPr>
              <w:pStyle w:val="aa"/>
              <w:shd w:val="clear" w:color="auto" w:fill="FFFFFF"/>
              <w:spacing w:line="270" w:lineRule="atLeast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82181F">
              <w:rPr>
                <w:rFonts w:ascii="Verdana" w:hAnsi="Verdana" w:cs="Helvetica"/>
                <w:sz w:val="20"/>
                <w:szCs w:val="20"/>
              </w:rPr>
              <w:t>180800002</w:t>
            </w:r>
          </w:p>
        </w:tc>
        <w:tc>
          <w:tcPr>
            <w:tcW w:w="2268" w:type="dxa"/>
            <w:shd w:val="clear" w:color="auto" w:fill="auto"/>
          </w:tcPr>
          <w:p w:rsidR="0082181F" w:rsidRPr="0082181F" w:rsidRDefault="0082181F" w:rsidP="00677AD6">
            <w:pPr>
              <w:pStyle w:val="aa"/>
              <w:shd w:val="clear" w:color="auto" w:fill="FFFFFF"/>
              <w:spacing w:line="270" w:lineRule="atLeast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82181F">
              <w:rPr>
                <w:rFonts w:ascii="Verdana" w:hAnsi="Verdana" w:cs="Helvetica"/>
                <w:sz w:val="20"/>
                <w:szCs w:val="20"/>
              </w:rPr>
              <w:t>Гр. Две могили</w:t>
            </w:r>
          </w:p>
        </w:tc>
        <w:tc>
          <w:tcPr>
            <w:tcW w:w="2410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505</w:t>
            </w:r>
          </w:p>
        </w:tc>
        <w:tc>
          <w:tcPr>
            <w:tcW w:w="2441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82181F" w:rsidRPr="0082181F" w:rsidTr="00677AD6">
        <w:tc>
          <w:tcPr>
            <w:tcW w:w="2093" w:type="dxa"/>
            <w:shd w:val="clear" w:color="auto" w:fill="auto"/>
          </w:tcPr>
          <w:p w:rsidR="0082181F" w:rsidRPr="0082181F" w:rsidRDefault="0082181F" w:rsidP="00677AD6">
            <w:pPr>
              <w:pStyle w:val="aa"/>
              <w:shd w:val="clear" w:color="auto" w:fill="FFFFFF"/>
              <w:spacing w:line="270" w:lineRule="atLeast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82181F">
              <w:rPr>
                <w:rFonts w:ascii="Verdana" w:hAnsi="Verdana" w:cs="Helvetica"/>
                <w:sz w:val="20"/>
                <w:szCs w:val="20"/>
              </w:rPr>
              <w:t>180800003</w:t>
            </w:r>
          </w:p>
        </w:tc>
        <w:tc>
          <w:tcPr>
            <w:tcW w:w="2268" w:type="dxa"/>
            <w:shd w:val="clear" w:color="auto" w:fill="auto"/>
          </w:tcPr>
          <w:p w:rsidR="0082181F" w:rsidRPr="0082181F" w:rsidRDefault="0082181F" w:rsidP="00677AD6">
            <w:pPr>
              <w:pStyle w:val="aa"/>
              <w:shd w:val="clear" w:color="auto" w:fill="FFFFFF"/>
              <w:spacing w:line="270" w:lineRule="atLeast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82181F">
              <w:rPr>
                <w:rFonts w:ascii="Verdana" w:hAnsi="Verdana" w:cs="Helvetica"/>
                <w:sz w:val="20"/>
                <w:szCs w:val="20"/>
              </w:rPr>
              <w:t>Гр. Две могили</w:t>
            </w:r>
          </w:p>
        </w:tc>
        <w:tc>
          <w:tcPr>
            <w:tcW w:w="2410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769</w:t>
            </w:r>
          </w:p>
        </w:tc>
        <w:tc>
          <w:tcPr>
            <w:tcW w:w="2441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82181F" w:rsidRPr="0082181F" w:rsidTr="00677AD6">
        <w:tc>
          <w:tcPr>
            <w:tcW w:w="2093" w:type="dxa"/>
            <w:shd w:val="clear" w:color="auto" w:fill="auto"/>
          </w:tcPr>
          <w:p w:rsidR="0082181F" w:rsidRPr="0082181F" w:rsidRDefault="0082181F" w:rsidP="00677AD6">
            <w:pPr>
              <w:pStyle w:val="aa"/>
              <w:shd w:val="clear" w:color="auto" w:fill="FFFFFF"/>
              <w:spacing w:line="270" w:lineRule="atLeast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82181F">
              <w:rPr>
                <w:rFonts w:ascii="Verdana" w:hAnsi="Verdana" w:cs="Helvetica"/>
                <w:sz w:val="20"/>
                <w:szCs w:val="20"/>
              </w:rPr>
              <w:t>180800004</w:t>
            </w:r>
          </w:p>
        </w:tc>
        <w:tc>
          <w:tcPr>
            <w:tcW w:w="2268" w:type="dxa"/>
            <w:shd w:val="clear" w:color="auto" w:fill="auto"/>
          </w:tcPr>
          <w:p w:rsidR="0082181F" w:rsidRPr="0082181F" w:rsidRDefault="0082181F" w:rsidP="00677AD6">
            <w:pPr>
              <w:pStyle w:val="aa"/>
              <w:shd w:val="clear" w:color="auto" w:fill="FFFFFF"/>
              <w:spacing w:line="270" w:lineRule="atLeast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82181F">
              <w:rPr>
                <w:rFonts w:ascii="Verdana" w:hAnsi="Verdana" w:cs="Helvetica"/>
                <w:sz w:val="20"/>
                <w:szCs w:val="20"/>
              </w:rPr>
              <w:t>Гр. Две могили</w:t>
            </w:r>
          </w:p>
        </w:tc>
        <w:tc>
          <w:tcPr>
            <w:tcW w:w="2410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795</w:t>
            </w:r>
          </w:p>
        </w:tc>
        <w:tc>
          <w:tcPr>
            <w:tcW w:w="2441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82181F" w:rsidRPr="0082181F" w:rsidTr="00677AD6">
        <w:tc>
          <w:tcPr>
            <w:tcW w:w="2093" w:type="dxa"/>
            <w:shd w:val="clear" w:color="auto" w:fill="auto"/>
          </w:tcPr>
          <w:p w:rsidR="0082181F" w:rsidRPr="0082181F" w:rsidRDefault="0082181F" w:rsidP="00677AD6">
            <w:pPr>
              <w:pStyle w:val="aa"/>
              <w:shd w:val="clear" w:color="auto" w:fill="FFFFFF"/>
              <w:spacing w:line="270" w:lineRule="atLeast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82181F">
              <w:rPr>
                <w:rFonts w:ascii="Verdana" w:hAnsi="Verdana" w:cs="Helvetica"/>
                <w:sz w:val="20"/>
                <w:szCs w:val="20"/>
              </w:rPr>
              <w:t>180800005</w:t>
            </w:r>
          </w:p>
        </w:tc>
        <w:tc>
          <w:tcPr>
            <w:tcW w:w="2268" w:type="dxa"/>
            <w:shd w:val="clear" w:color="auto" w:fill="auto"/>
          </w:tcPr>
          <w:p w:rsidR="0082181F" w:rsidRPr="0082181F" w:rsidRDefault="0082181F" w:rsidP="00677AD6">
            <w:pPr>
              <w:pStyle w:val="aa"/>
              <w:shd w:val="clear" w:color="auto" w:fill="FFFFFF"/>
              <w:spacing w:line="270" w:lineRule="atLeast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82181F">
              <w:rPr>
                <w:rFonts w:ascii="Verdana" w:hAnsi="Verdana" w:cs="Helvetica"/>
                <w:sz w:val="20"/>
                <w:szCs w:val="20"/>
              </w:rPr>
              <w:t>Гр. Две могили</w:t>
            </w:r>
          </w:p>
        </w:tc>
        <w:tc>
          <w:tcPr>
            <w:tcW w:w="2410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766</w:t>
            </w:r>
          </w:p>
        </w:tc>
        <w:tc>
          <w:tcPr>
            <w:tcW w:w="2441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82181F" w:rsidRPr="0082181F" w:rsidTr="00677AD6">
        <w:tc>
          <w:tcPr>
            <w:tcW w:w="2093" w:type="dxa"/>
            <w:shd w:val="clear" w:color="auto" w:fill="auto"/>
          </w:tcPr>
          <w:p w:rsidR="0082181F" w:rsidRPr="0082181F" w:rsidRDefault="0082181F" w:rsidP="00677AD6">
            <w:pPr>
              <w:pStyle w:val="aa"/>
              <w:shd w:val="clear" w:color="auto" w:fill="FFFFFF"/>
              <w:spacing w:line="270" w:lineRule="atLeast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82181F">
              <w:rPr>
                <w:rFonts w:ascii="Verdana" w:hAnsi="Verdana" w:cs="Helvetica"/>
                <w:sz w:val="20"/>
                <w:szCs w:val="20"/>
              </w:rPr>
              <w:t>180800006</w:t>
            </w:r>
          </w:p>
        </w:tc>
        <w:tc>
          <w:tcPr>
            <w:tcW w:w="2268" w:type="dxa"/>
            <w:shd w:val="clear" w:color="auto" w:fill="auto"/>
          </w:tcPr>
          <w:p w:rsidR="0082181F" w:rsidRPr="0082181F" w:rsidRDefault="0082181F" w:rsidP="00677AD6">
            <w:pPr>
              <w:pStyle w:val="aa"/>
              <w:shd w:val="clear" w:color="auto" w:fill="FFFFFF"/>
              <w:spacing w:line="270" w:lineRule="atLeast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82181F">
              <w:rPr>
                <w:rFonts w:ascii="Verdana" w:hAnsi="Verdana" w:cs="Helvetica"/>
                <w:sz w:val="20"/>
                <w:szCs w:val="20"/>
              </w:rPr>
              <w:t>С. Баниска</w:t>
            </w:r>
          </w:p>
        </w:tc>
        <w:tc>
          <w:tcPr>
            <w:tcW w:w="2410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823</w:t>
            </w:r>
          </w:p>
        </w:tc>
        <w:tc>
          <w:tcPr>
            <w:tcW w:w="2441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82181F" w:rsidRPr="0082181F" w:rsidTr="00677AD6">
        <w:tc>
          <w:tcPr>
            <w:tcW w:w="2093" w:type="dxa"/>
            <w:shd w:val="clear" w:color="auto" w:fill="auto"/>
          </w:tcPr>
          <w:p w:rsidR="0082181F" w:rsidRPr="0082181F" w:rsidRDefault="0082181F" w:rsidP="00677AD6">
            <w:pPr>
              <w:pStyle w:val="aa"/>
              <w:shd w:val="clear" w:color="auto" w:fill="FFFFFF"/>
              <w:spacing w:line="270" w:lineRule="atLeast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82181F">
              <w:rPr>
                <w:rFonts w:ascii="Verdana" w:hAnsi="Verdana" w:cs="Helvetica"/>
                <w:sz w:val="20"/>
                <w:szCs w:val="20"/>
              </w:rPr>
              <w:t>180800007</w:t>
            </w:r>
          </w:p>
        </w:tc>
        <w:tc>
          <w:tcPr>
            <w:tcW w:w="2268" w:type="dxa"/>
            <w:shd w:val="clear" w:color="auto" w:fill="auto"/>
          </w:tcPr>
          <w:p w:rsidR="0082181F" w:rsidRPr="0082181F" w:rsidRDefault="0082181F" w:rsidP="00677AD6">
            <w:pPr>
              <w:pStyle w:val="aa"/>
              <w:shd w:val="clear" w:color="auto" w:fill="FFFFFF"/>
              <w:spacing w:line="270" w:lineRule="atLeast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82181F">
              <w:rPr>
                <w:rFonts w:ascii="Verdana" w:hAnsi="Verdana" w:cs="Helvetica"/>
                <w:sz w:val="20"/>
                <w:szCs w:val="20"/>
              </w:rPr>
              <w:t>С. Батишница</w:t>
            </w:r>
          </w:p>
        </w:tc>
        <w:tc>
          <w:tcPr>
            <w:tcW w:w="2410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487</w:t>
            </w:r>
          </w:p>
        </w:tc>
        <w:tc>
          <w:tcPr>
            <w:tcW w:w="2441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82181F" w:rsidRPr="0082181F" w:rsidTr="00677AD6">
        <w:tc>
          <w:tcPr>
            <w:tcW w:w="2093" w:type="dxa"/>
            <w:shd w:val="clear" w:color="auto" w:fill="auto"/>
          </w:tcPr>
          <w:p w:rsidR="0082181F" w:rsidRPr="0082181F" w:rsidRDefault="0082181F" w:rsidP="00677AD6">
            <w:pPr>
              <w:pStyle w:val="aa"/>
              <w:shd w:val="clear" w:color="auto" w:fill="FFFFFF"/>
              <w:spacing w:line="270" w:lineRule="atLeast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82181F">
              <w:rPr>
                <w:rFonts w:ascii="Verdana" w:hAnsi="Verdana" w:cs="Helvetica"/>
                <w:sz w:val="20"/>
                <w:szCs w:val="20"/>
              </w:rPr>
              <w:t>180800008</w:t>
            </w:r>
          </w:p>
        </w:tc>
        <w:tc>
          <w:tcPr>
            <w:tcW w:w="2268" w:type="dxa"/>
            <w:shd w:val="clear" w:color="auto" w:fill="auto"/>
          </w:tcPr>
          <w:p w:rsidR="0082181F" w:rsidRPr="0082181F" w:rsidRDefault="0082181F" w:rsidP="00677AD6">
            <w:pPr>
              <w:pStyle w:val="aa"/>
              <w:shd w:val="clear" w:color="auto" w:fill="FFFFFF"/>
              <w:spacing w:line="270" w:lineRule="atLeast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82181F">
              <w:rPr>
                <w:rFonts w:ascii="Verdana" w:hAnsi="Verdana" w:cs="Helvetica"/>
                <w:sz w:val="20"/>
                <w:szCs w:val="20"/>
              </w:rPr>
              <w:t>С. Бъзовец</w:t>
            </w:r>
          </w:p>
        </w:tc>
        <w:tc>
          <w:tcPr>
            <w:tcW w:w="2410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712</w:t>
            </w:r>
          </w:p>
        </w:tc>
        <w:tc>
          <w:tcPr>
            <w:tcW w:w="2441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82181F" w:rsidRPr="0082181F" w:rsidTr="00677AD6">
        <w:tc>
          <w:tcPr>
            <w:tcW w:w="2093" w:type="dxa"/>
            <w:shd w:val="clear" w:color="auto" w:fill="auto"/>
          </w:tcPr>
          <w:p w:rsidR="0082181F" w:rsidRPr="0082181F" w:rsidRDefault="0082181F" w:rsidP="00677AD6">
            <w:pPr>
              <w:pStyle w:val="aa"/>
              <w:shd w:val="clear" w:color="auto" w:fill="FFFFFF"/>
              <w:spacing w:line="270" w:lineRule="atLeast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82181F">
              <w:rPr>
                <w:rFonts w:ascii="Verdana" w:hAnsi="Verdana" w:cs="Helvetica"/>
                <w:sz w:val="20"/>
                <w:szCs w:val="20"/>
              </w:rPr>
              <w:t>180800009</w:t>
            </w:r>
          </w:p>
        </w:tc>
        <w:tc>
          <w:tcPr>
            <w:tcW w:w="2268" w:type="dxa"/>
            <w:shd w:val="clear" w:color="auto" w:fill="auto"/>
          </w:tcPr>
          <w:p w:rsidR="0082181F" w:rsidRPr="0082181F" w:rsidRDefault="0082181F" w:rsidP="00677AD6">
            <w:pPr>
              <w:pStyle w:val="aa"/>
              <w:shd w:val="clear" w:color="auto" w:fill="FFFFFF"/>
              <w:spacing w:line="270" w:lineRule="atLeast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82181F">
              <w:rPr>
                <w:rFonts w:ascii="Verdana" w:hAnsi="Verdana" w:cs="Helvetica"/>
                <w:sz w:val="20"/>
                <w:szCs w:val="20"/>
              </w:rPr>
              <w:t>С. Каран Върбовка</w:t>
            </w:r>
          </w:p>
        </w:tc>
        <w:tc>
          <w:tcPr>
            <w:tcW w:w="2410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272</w:t>
            </w:r>
          </w:p>
        </w:tc>
        <w:tc>
          <w:tcPr>
            <w:tcW w:w="2441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82181F" w:rsidRPr="0082181F" w:rsidTr="00677AD6">
        <w:tc>
          <w:tcPr>
            <w:tcW w:w="2093" w:type="dxa"/>
            <w:shd w:val="clear" w:color="auto" w:fill="auto"/>
          </w:tcPr>
          <w:p w:rsidR="0082181F" w:rsidRPr="0082181F" w:rsidRDefault="0082181F" w:rsidP="00677AD6">
            <w:pPr>
              <w:pStyle w:val="aa"/>
              <w:shd w:val="clear" w:color="auto" w:fill="FFFFFF"/>
              <w:spacing w:line="270" w:lineRule="atLeast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82181F">
              <w:rPr>
                <w:rFonts w:ascii="Verdana" w:hAnsi="Verdana" w:cs="Helvetica"/>
                <w:sz w:val="20"/>
                <w:szCs w:val="20"/>
              </w:rPr>
              <w:t>180800010</w:t>
            </w:r>
          </w:p>
        </w:tc>
        <w:tc>
          <w:tcPr>
            <w:tcW w:w="2268" w:type="dxa"/>
            <w:shd w:val="clear" w:color="auto" w:fill="auto"/>
          </w:tcPr>
          <w:p w:rsidR="0082181F" w:rsidRPr="0082181F" w:rsidRDefault="0082181F" w:rsidP="00677AD6">
            <w:pPr>
              <w:pStyle w:val="aa"/>
              <w:shd w:val="clear" w:color="auto" w:fill="FFFFFF"/>
              <w:spacing w:line="270" w:lineRule="atLeast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82181F">
              <w:rPr>
                <w:rFonts w:ascii="Verdana" w:hAnsi="Verdana" w:cs="Helvetica"/>
                <w:sz w:val="20"/>
                <w:szCs w:val="20"/>
              </w:rPr>
              <w:t>С. Кацелово</w:t>
            </w:r>
          </w:p>
        </w:tc>
        <w:tc>
          <w:tcPr>
            <w:tcW w:w="2410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564</w:t>
            </w:r>
          </w:p>
        </w:tc>
        <w:tc>
          <w:tcPr>
            <w:tcW w:w="2441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82181F" w:rsidRPr="0082181F" w:rsidTr="00677AD6">
        <w:tc>
          <w:tcPr>
            <w:tcW w:w="2093" w:type="dxa"/>
            <w:shd w:val="clear" w:color="auto" w:fill="auto"/>
          </w:tcPr>
          <w:p w:rsidR="0082181F" w:rsidRPr="0082181F" w:rsidRDefault="0082181F" w:rsidP="00677AD6">
            <w:pPr>
              <w:pStyle w:val="aa"/>
              <w:shd w:val="clear" w:color="auto" w:fill="FFFFFF"/>
              <w:spacing w:line="270" w:lineRule="atLeast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82181F">
              <w:rPr>
                <w:rFonts w:ascii="Verdana" w:hAnsi="Verdana" w:cs="Helvetica"/>
                <w:sz w:val="20"/>
                <w:szCs w:val="20"/>
              </w:rPr>
              <w:t>180800011</w:t>
            </w:r>
          </w:p>
        </w:tc>
        <w:tc>
          <w:tcPr>
            <w:tcW w:w="2268" w:type="dxa"/>
            <w:shd w:val="clear" w:color="auto" w:fill="auto"/>
          </w:tcPr>
          <w:p w:rsidR="0082181F" w:rsidRPr="0082181F" w:rsidRDefault="0082181F" w:rsidP="00677AD6">
            <w:pPr>
              <w:pStyle w:val="aa"/>
              <w:shd w:val="clear" w:color="auto" w:fill="FFFFFF"/>
              <w:spacing w:line="270" w:lineRule="atLeast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82181F">
              <w:rPr>
                <w:rFonts w:ascii="Verdana" w:hAnsi="Verdana" w:cs="Helvetica"/>
                <w:sz w:val="20"/>
                <w:szCs w:val="20"/>
              </w:rPr>
              <w:t>С. Могилино</w:t>
            </w:r>
          </w:p>
        </w:tc>
        <w:tc>
          <w:tcPr>
            <w:tcW w:w="2410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146</w:t>
            </w:r>
          </w:p>
        </w:tc>
        <w:tc>
          <w:tcPr>
            <w:tcW w:w="2441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82181F" w:rsidRPr="0082181F" w:rsidTr="00677AD6">
        <w:tc>
          <w:tcPr>
            <w:tcW w:w="2093" w:type="dxa"/>
            <w:shd w:val="clear" w:color="auto" w:fill="auto"/>
          </w:tcPr>
          <w:p w:rsidR="0082181F" w:rsidRPr="0082181F" w:rsidRDefault="0082181F" w:rsidP="00677AD6">
            <w:pPr>
              <w:pStyle w:val="aa"/>
              <w:shd w:val="clear" w:color="auto" w:fill="FFFFFF"/>
              <w:spacing w:line="270" w:lineRule="atLeast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82181F">
              <w:rPr>
                <w:rFonts w:ascii="Verdana" w:hAnsi="Verdana" w:cs="Helvetica"/>
                <w:sz w:val="20"/>
                <w:szCs w:val="20"/>
              </w:rPr>
              <w:t>180800012</w:t>
            </w:r>
          </w:p>
        </w:tc>
        <w:tc>
          <w:tcPr>
            <w:tcW w:w="2268" w:type="dxa"/>
            <w:shd w:val="clear" w:color="auto" w:fill="auto"/>
          </w:tcPr>
          <w:p w:rsidR="0082181F" w:rsidRPr="0082181F" w:rsidRDefault="0082181F" w:rsidP="00677AD6">
            <w:pPr>
              <w:pStyle w:val="aa"/>
              <w:shd w:val="clear" w:color="auto" w:fill="FFFFFF"/>
              <w:spacing w:line="270" w:lineRule="atLeast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82181F">
              <w:rPr>
                <w:rFonts w:ascii="Verdana" w:hAnsi="Verdana" w:cs="Helvetica"/>
                <w:sz w:val="20"/>
                <w:szCs w:val="20"/>
              </w:rPr>
              <w:t>С. Острица</w:t>
            </w:r>
          </w:p>
        </w:tc>
        <w:tc>
          <w:tcPr>
            <w:tcW w:w="2410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178</w:t>
            </w:r>
          </w:p>
        </w:tc>
        <w:tc>
          <w:tcPr>
            <w:tcW w:w="2441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82181F" w:rsidRPr="0082181F" w:rsidTr="00677AD6">
        <w:tc>
          <w:tcPr>
            <w:tcW w:w="2093" w:type="dxa"/>
            <w:shd w:val="clear" w:color="auto" w:fill="auto"/>
          </w:tcPr>
          <w:p w:rsidR="0082181F" w:rsidRPr="0082181F" w:rsidRDefault="0082181F" w:rsidP="00677AD6">
            <w:pPr>
              <w:pStyle w:val="aa"/>
              <w:shd w:val="clear" w:color="auto" w:fill="FFFFFF"/>
              <w:spacing w:line="270" w:lineRule="atLeast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82181F">
              <w:rPr>
                <w:rFonts w:ascii="Verdana" w:hAnsi="Verdana" w:cs="Helvetica"/>
                <w:sz w:val="20"/>
                <w:szCs w:val="20"/>
              </w:rPr>
              <w:lastRenderedPageBreak/>
              <w:t>180800013</w:t>
            </w:r>
          </w:p>
        </w:tc>
        <w:tc>
          <w:tcPr>
            <w:tcW w:w="2268" w:type="dxa"/>
            <w:shd w:val="clear" w:color="auto" w:fill="auto"/>
          </w:tcPr>
          <w:p w:rsidR="0082181F" w:rsidRPr="0082181F" w:rsidRDefault="0082181F" w:rsidP="00677AD6">
            <w:pPr>
              <w:pStyle w:val="aa"/>
              <w:shd w:val="clear" w:color="auto" w:fill="FFFFFF"/>
              <w:spacing w:line="270" w:lineRule="atLeast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82181F">
              <w:rPr>
                <w:rFonts w:ascii="Verdana" w:hAnsi="Verdana" w:cs="Helvetica"/>
                <w:sz w:val="20"/>
                <w:szCs w:val="20"/>
              </w:rPr>
              <w:t>С. Помен</w:t>
            </w:r>
          </w:p>
        </w:tc>
        <w:tc>
          <w:tcPr>
            <w:tcW w:w="2410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333</w:t>
            </w:r>
          </w:p>
        </w:tc>
        <w:tc>
          <w:tcPr>
            <w:tcW w:w="2441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82181F" w:rsidRPr="0082181F" w:rsidTr="00677AD6">
        <w:tc>
          <w:tcPr>
            <w:tcW w:w="2093" w:type="dxa"/>
            <w:shd w:val="clear" w:color="auto" w:fill="auto"/>
          </w:tcPr>
          <w:p w:rsidR="0082181F" w:rsidRPr="0082181F" w:rsidRDefault="0082181F" w:rsidP="00677AD6">
            <w:pPr>
              <w:pStyle w:val="aa"/>
              <w:shd w:val="clear" w:color="auto" w:fill="FFFFFF"/>
              <w:spacing w:line="270" w:lineRule="atLeast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82181F">
              <w:rPr>
                <w:rFonts w:ascii="Verdana" w:hAnsi="Verdana" w:cs="Helvetica"/>
                <w:sz w:val="20"/>
                <w:szCs w:val="20"/>
              </w:rPr>
              <w:t>180800014</w:t>
            </w:r>
          </w:p>
        </w:tc>
        <w:tc>
          <w:tcPr>
            <w:tcW w:w="2268" w:type="dxa"/>
            <w:shd w:val="clear" w:color="auto" w:fill="auto"/>
          </w:tcPr>
          <w:p w:rsidR="0082181F" w:rsidRPr="0082181F" w:rsidRDefault="0082181F" w:rsidP="00677AD6">
            <w:pPr>
              <w:pStyle w:val="aa"/>
              <w:shd w:val="clear" w:color="auto" w:fill="FFFFFF"/>
              <w:spacing w:line="270" w:lineRule="atLeast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82181F">
              <w:rPr>
                <w:rFonts w:ascii="Verdana" w:hAnsi="Verdana" w:cs="Helvetica"/>
                <w:sz w:val="20"/>
                <w:szCs w:val="20"/>
              </w:rPr>
              <w:t>С. Чилнов</w:t>
            </w:r>
          </w:p>
        </w:tc>
        <w:tc>
          <w:tcPr>
            <w:tcW w:w="2410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354</w:t>
            </w:r>
          </w:p>
        </w:tc>
        <w:tc>
          <w:tcPr>
            <w:tcW w:w="2441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82181F" w:rsidRPr="0082181F" w:rsidTr="00677AD6">
        <w:tc>
          <w:tcPr>
            <w:tcW w:w="2093" w:type="dxa"/>
            <w:shd w:val="clear" w:color="auto" w:fill="auto"/>
          </w:tcPr>
          <w:p w:rsidR="0082181F" w:rsidRPr="0082181F" w:rsidRDefault="0082181F" w:rsidP="00677AD6">
            <w:pPr>
              <w:pStyle w:val="aa"/>
              <w:shd w:val="clear" w:color="auto" w:fill="FFFFFF"/>
              <w:spacing w:line="270" w:lineRule="atLeast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82181F">
              <w:rPr>
                <w:rFonts w:ascii="Verdana" w:hAnsi="Verdana" w:cs="Helvetica"/>
                <w:sz w:val="20"/>
                <w:szCs w:val="20"/>
              </w:rPr>
              <w:t>180800015</w:t>
            </w:r>
          </w:p>
        </w:tc>
        <w:tc>
          <w:tcPr>
            <w:tcW w:w="2268" w:type="dxa"/>
            <w:shd w:val="clear" w:color="auto" w:fill="auto"/>
          </w:tcPr>
          <w:p w:rsidR="0082181F" w:rsidRPr="0082181F" w:rsidRDefault="0082181F" w:rsidP="00677AD6">
            <w:pPr>
              <w:pStyle w:val="aa"/>
              <w:shd w:val="clear" w:color="auto" w:fill="FFFFFF"/>
              <w:spacing w:line="270" w:lineRule="atLeast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82181F">
              <w:rPr>
                <w:rFonts w:ascii="Verdana" w:hAnsi="Verdana" w:cs="Helvetica"/>
                <w:sz w:val="20"/>
                <w:szCs w:val="20"/>
              </w:rPr>
              <w:t>С. Широково</w:t>
            </w:r>
          </w:p>
        </w:tc>
        <w:tc>
          <w:tcPr>
            <w:tcW w:w="2410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2441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7</w:t>
            </w:r>
          </w:p>
        </w:tc>
      </w:tr>
    </w:tbl>
    <w:p w:rsidR="0082181F" w:rsidRPr="0082181F" w:rsidRDefault="0082181F" w:rsidP="0082181F">
      <w:pPr>
        <w:pStyle w:val="aa"/>
        <w:shd w:val="clear" w:color="auto" w:fill="FFFFFF"/>
        <w:spacing w:line="270" w:lineRule="atLeast"/>
        <w:ind w:firstLine="708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82181F" w:rsidRPr="0082181F" w:rsidRDefault="0082181F" w:rsidP="008218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82181F">
        <w:rPr>
          <w:rFonts w:ascii="Verdana" w:hAnsi="Verdana" w:cs="Helvetica"/>
          <w:color w:val="333333"/>
          <w:sz w:val="20"/>
          <w:szCs w:val="20"/>
        </w:rPr>
        <w:t>Определя общ брой места в секционните избирателни комисии в Община Две могили – 121 (сто двадесет и един) членове;</w:t>
      </w:r>
    </w:p>
    <w:p w:rsidR="0082181F" w:rsidRPr="0082181F" w:rsidRDefault="0082181F" w:rsidP="008218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82181F">
        <w:rPr>
          <w:rFonts w:ascii="Verdana" w:hAnsi="Verdana" w:cs="Helvetica"/>
          <w:color w:val="333333"/>
          <w:sz w:val="20"/>
          <w:szCs w:val="20"/>
        </w:rPr>
        <w:t>Определя броя на състава и ръководствата на секционните избирателни комисии за съответните политически партии и коалиции, 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3049"/>
        <w:gridCol w:w="3062"/>
      </w:tblGrid>
      <w:tr w:rsidR="0082181F" w:rsidRPr="0082181F" w:rsidTr="00677AD6">
        <w:trPr>
          <w:jc w:val="center"/>
        </w:trPr>
        <w:tc>
          <w:tcPr>
            <w:tcW w:w="2962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b/>
                <w:color w:val="333333"/>
                <w:sz w:val="20"/>
                <w:szCs w:val="20"/>
                <w:shd w:val="clear" w:color="auto" w:fill="FFFFFF"/>
              </w:rPr>
              <w:t>ПАРТИЯ / КОАЛИЦИЯ</w:t>
            </w:r>
          </w:p>
        </w:tc>
        <w:tc>
          <w:tcPr>
            <w:tcW w:w="3071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b/>
                <w:color w:val="333333"/>
                <w:sz w:val="20"/>
                <w:szCs w:val="20"/>
                <w:shd w:val="clear" w:color="auto" w:fill="FFFFFF"/>
              </w:rPr>
              <w:t>ОБЩ БРОЙ МЕСТА В СИК</w:t>
            </w:r>
          </w:p>
        </w:tc>
        <w:tc>
          <w:tcPr>
            <w:tcW w:w="3071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center"/>
              <w:rPr>
                <w:rFonts w:ascii="Verdana" w:hAnsi="Verdana" w:cs="Helvetica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b/>
                <w:color w:val="333333"/>
                <w:sz w:val="20"/>
                <w:szCs w:val="20"/>
                <w:shd w:val="clear" w:color="auto" w:fill="FFFFFF"/>
              </w:rPr>
              <w:t>ОТ ТЯХ В РЪКОВОДСТВОТО НА СИК</w:t>
            </w:r>
          </w:p>
        </w:tc>
      </w:tr>
      <w:tr w:rsidR="0082181F" w:rsidRPr="0082181F" w:rsidTr="00677AD6">
        <w:trPr>
          <w:jc w:val="center"/>
        </w:trPr>
        <w:tc>
          <w:tcPr>
            <w:tcW w:w="2962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ПП ГЕРБ</w:t>
            </w:r>
          </w:p>
        </w:tc>
        <w:tc>
          <w:tcPr>
            <w:tcW w:w="3071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center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3071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center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15</w:t>
            </w:r>
          </w:p>
        </w:tc>
      </w:tr>
      <w:tr w:rsidR="0082181F" w:rsidRPr="0082181F" w:rsidTr="00677AD6">
        <w:trPr>
          <w:jc w:val="center"/>
        </w:trPr>
        <w:tc>
          <w:tcPr>
            <w:tcW w:w="2962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КП БСП ЗА БЪЛГАРИЯ</w:t>
            </w:r>
          </w:p>
        </w:tc>
        <w:tc>
          <w:tcPr>
            <w:tcW w:w="3071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center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3071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center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15</w:t>
            </w:r>
          </w:p>
        </w:tc>
      </w:tr>
      <w:tr w:rsidR="0082181F" w:rsidRPr="0082181F" w:rsidTr="00677AD6">
        <w:trPr>
          <w:jc w:val="center"/>
        </w:trPr>
        <w:tc>
          <w:tcPr>
            <w:tcW w:w="2962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КП ОБЕДИНЕНИ ПАТРИОТИ</w:t>
            </w:r>
          </w:p>
        </w:tc>
        <w:tc>
          <w:tcPr>
            <w:tcW w:w="3071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center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3071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center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82181F" w:rsidRPr="0082181F" w:rsidTr="00677AD6">
        <w:trPr>
          <w:jc w:val="center"/>
        </w:trPr>
        <w:tc>
          <w:tcPr>
            <w:tcW w:w="2962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ПП ДПС</w:t>
            </w:r>
          </w:p>
        </w:tc>
        <w:tc>
          <w:tcPr>
            <w:tcW w:w="3071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center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3071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center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82181F" w:rsidRPr="0082181F" w:rsidTr="00677AD6">
        <w:trPr>
          <w:jc w:val="center"/>
        </w:trPr>
        <w:tc>
          <w:tcPr>
            <w:tcW w:w="2962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ПП ВОЛЯ</w:t>
            </w:r>
          </w:p>
        </w:tc>
        <w:tc>
          <w:tcPr>
            <w:tcW w:w="3071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center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3071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center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82181F" w:rsidRPr="0082181F" w:rsidTr="00677AD6">
        <w:trPr>
          <w:jc w:val="center"/>
        </w:trPr>
        <w:tc>
          <w:tcPr>
            <w:tcW w:w="2962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КП ДЕМОКРАТИЧНА БЪЛГАРИЯ - ОБЕДИНЕНИЕ</w:t>
            </w:r>
          </w:p>
        </w:tc>
        <w:tc>
          <w:tcPr>
            <w:tcW w:w="3071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center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center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82181F" w:rsidRPr="0082181F" w:rsidTr="00677AD6">
        <w:trPr>
          <w:jc w:val="center"/>
        </w:trPr>
        <w:tc>
          <w:tcPr>
            <w:tcW w:w="2962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both"/>
              <w:rPr>
                <w:rFonts w:ascii="Verdana" w:hAnsi="Verdana" w:cs="Helvetica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b/>
                <w:color w:val="333333"/>
                <w:sz w:val="20"/>
                <w:szCs w:val="20"/>
                <w:shd w:val="clear" w:color="auto" w:fill="FFFFFF"/>
              </w:rPr>
              <w:t>ОБЩО:</w:t>
            </w:r>
          </w:p>
        </w:tc>
        <w:tc>
          <w:tcPr>
            <w:tcW w:w="3071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center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121</w:t>
            </w:r>
          </w:p>
        </w:tc>
        <w:tc>
          <w:tcPr>
            <w:tcW w:w="3071" w:type="dxa"/>
            <w:shd w:val="clear" w:color="auto" w:fill="auto"/>
          </w:tcPr>
          <w:p w:rsidR="0082181F" w:rsidRPr="0082181F" w:rsidRDefault="0082181F" w:rsidP="00677AD6">
            <w:pPr>
              <w:pStyle w:val="aa"/>
              <w:spacing w:line="270" w:lineRule="atLeast"/>
              <w:jc w:val="center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82181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45</w:t>
            </w:r>
          </w:p>
        </w:tc>
      </w:tr>
    </w:tbl>
    <w:p w:rsidR="0082181F" w:rsidRPr="0082181F" w:rsidRDefault="0082181F" w:rsidP="0082181F">
      <w:pPr>
        <w:pStyle w:val="aa"/>
        <w:shd w:val="clear" w:color="auto" w:fill="FFFFFF"/>
        <w:spacing w:line="270" w:lineRule="atLeast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82181F" w:rsidRPr="0082181F" w:rsidRDefault="0082181F" w:rsidP="0082181F">
      <w:pPr>
        <w:pStyle w:val="aa"/>
        <w:shd w:val="clear" w:color="auto" w:fill="FFFFFF"/>
        <w:spacing w:line="270" w:lineRule="atLeast"/>
        <w:ind w:firstLine="708"/>
        <w:jc w:val="both"/>
        <w:rPr>
          <w:rFonts w:ascii="Verdana" w:hAnsi="Verdana" w:cs="Helvetica"/>
          <w:sz w:val="20"/>
          <w:szCs w:val="20"/>
        </w:rPr>
      </w:pPr>
      <w:r w:rsidRPr="0082181F">
        <w:rPr>
          <w:rFonts w:ascii="Verdana" w:hAnsi="Verdana" w:cs="Helvetica"/>
          <w:sz w:val="20"/>
          <w:szCs w:val="20"/>
        </w:rPr>
        <w:t>Горното решение е прието и обявено на таблото на 16.09.2019г. в 16,30 часа.</w:t>
      </w:r>
    </w:p>
    <w:p w:rsidR="0082181F" w:rsidRPr="0082181F" w:rsidRDefault="0082181F" w:rsidP="0082181F">
      <w:pPr>
        <w:pStyle w:val="aa"/>
        <w:shd w:val="clear" w:color="auto" w:fill="FFFFFF"/>
        <w:spacing w:line="270" w:lineRule="atLeast"/>
        <w:ind w:firstLine="708"/>
        <w:jc w:val="both"/>
        <w:rPr>
          <w:rFonts w:ascii="Verdana" w:hAnsi="Verdana" w:cs="Helvetica"/>
          <w:sz w:val="20"/>
          <w:szCs w:val="20"/>
        </w:rPr>
      </w:pPr>
      <w:r w:rsidRPr="0082181F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82181F" w:rsidRPr="0082181F" w:rsidRDefault="0082181F" w:rsidP="0082181F">
      <w:pPr>
        <w:pStyle w:val="aa"/>
        <w:shd w:val="clear" w:color="auto" w:fill="FFFFFF"/>
        <w:spacing w:line="270" w:lineRule="atLeast"/>
        <w:rPr>
          <w:rFonts w:ascii="Verdana" w:hAnsi="Verdana" w:cs="Helvetica"/>
          <w:sz w:val="20"/>
          <w:szCs w:val="20"/>
        </w:rPr>
      </w:pPr>
      <w:r w:rsidRPr="0082181F">
        <w:rPr>
          <w:rFonts w:ascii="Verdana" w:hAnsi="Verdana" w:cs="Helvetica"/>
          <w:sz w:val="20"/>
          <w:szCs w:val="20"/>
        </w:rPr>
        <w:t>Решението е снето на ................. 2019 в ........... ч.</w:t>
      </w:r>
    </w:p>
    <w:p w:rsidR="0082181F" w:rsidRPr="0082181F" w:rsidRDefault="0082181F" w:rsidP="0082181F">
      <w:pPr>
        <w:pStyle w:val="aa"/>
        <w:shd w:val="clear" w:color="auto" w:fill="FFFFFF"/>
        <w:spacing w:line="270" w:lineRule="atLeast"/>
        <w:rPr>
          <w:rFonts w:ascii="Verdana" w:hAnsi="Verdana" w:cs="Helvetica"/>
          <w:sz w:val="20"/>
          <w:szCs w:val="20"/>
        </w:rPr>
      </w:pPr>
    </w:p>
    <w:p w:rsidR="0082181F" w:rsidRPr="0082181F" w:rsidRDefault="0082181F" w:rsidP="0082181F">
      <w:pPr>
        <w:pStyle w:val="aa"/>
        <w:shd w:val="clear" w:color="auto" w:fill="FFFFFF"/>
        <w:spacing w:line="270" w:lineRule="atLeast"/>
        <w:rPr>
          <w:rFonts w:ascii="Verdana" w:hAnsi="Verdana" w:cs="Helvetica"/>
          <w:sz w:val="20"/>
          <w:szCs w:val="20"/>
        </w:rPr>
      </w:pPr>
      <w:r w:rsidRPr="0082181F">
        <w:rPr>
          <w:rFonts w:ascii="Verdana" w:hAnsi="Verdana" w:cs="Helvetica"/>
          <w:sz w:val="20"/>
          <w:szCs w:val="20"/>
        </w:rPr>
        <w:t>ПРЕДСЕДАТЕЛ:...................</w:t>
      </w:r>
      <w:r w:rsidRPr="0082181F">
        <w:rPr>
          <w:rFonts w:ascii="Verdana" w:hAnsi="Verdana" w:cs="Helvetica"/>
          <w:sz w:val="20"/>
          <w:szCs w:val="20"/>
        </w:rPr>
        <w:br/>
        <w:t>Анелия Недкова Петрова</w:t>
      </w:r>
    </w:p>
    <w:p w:rsidR="0082181F" w:rsidRPr="0082181F" w:rsidRDefault="0082181F" w:rsidP="0082181F">
      <w:pPr>
        <w:pStyle w:val="aa"/>
        <w:shd w:val="clear" w:color="auto" w:fill="FFFFFF"/>
        <w:spacing w:line="270" w:lineRule="atLeast"/>
        <w:rPr>
          <w:rFonts w:ascii="Verdana" w:hAnsi="Verdana" w:cs="Helvetica"/>
          <w:sz w:val="20"/>
          <w:szCs w:val="20"/>
        </w:rPr>
      </w:pPr>
    </w:p>
    <w:p w:rsidR="0082181F" w:rsidRPr="0082181F" w:rsidRDefault="0082181F" w:rsidP="0082181F">
      <w:pPr>
        <w:pStyle w:val="aa"/>
        <w:shd w:val="clear" w:color="auto" w:fill="FFFFFF"/>
        <w:spacing w:line="270" w:lineRule="atLeast"/>
        <w:rPr>
          <w:rFonts w:ascii="Verdana" w:hAnsi="Verdana" w:cs="Helvetica"/>
          <w:sz w:val="20"/>
          <w:szCs w:val="20"/>
        </w:rPr>
      </w:pPr>
      <w:r w:rsidRPr="0082181F">
        <w:rPr>
          <w:rFonts w:ascii="Verdana" w:hAnsi="Verdana" w:cs="Helvetica"/>
          <w:sz w:val="20"/>
          <w:szCs w:val="20"/>
        </w:rPr>
        <w:t>СЕКРЕТАР:........................</w:t>
      </w:r>
    </w:p>
    <w:p w:rsidR="0082181F" w:rsidRPr="0082181F" w:rsidRDefault="0082181F" w:rsidP="0082181F">
      <w:pPr>
        <w:pStyle w:val="aa"/>
        <w:shd w:val="clear" w:color="auto" w:fill="FFFFFF"/>
        <w:spacing w:line="270" w:lineRule="atLeast"/>
        <w:rPr>
          <w:rFonts w:ascii="Verdana" w:hAnsi="Verdana" w:cs="Helvetica"/>
          <w:sz w:val="20"/>
          <w:szCs w:val="20"/>
        </w:rPr>
      </w:pPr>
      <w:r w:rsidRPr="0082181F">
        <w:rPr>
          <w:rFonts w:ascii="Verdana" w:hAnsi="Verdana" w:cs="Helvetica"/>
          <w:sz w:val="20"/>
          <w:szCs w:val="20"/>
        </w:rPr>
        <w:t>Теодор Данаилов Ненов</w:t>
      </w:r>
      <w:bookmarkStart w:id="0" w:name="_GoBack"/>
      <w:bookmarkEnd w:id="0"/>
    </w:p>
    <w:sectPr w:rsidR="0082181F" w:rsidRPr="008218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57" w:rsidRDefault="00F00257" w:rsidP="00CF3097">
      <w:pPr>
        <w:spacing w:after="0" w:line="240" w:lineRule="auto"/>
      </w:pPr>
      <w:r>
        <w:separator/>
      </w:r>
    </w:p>
  </w:endnote>
  <w:endnote w:type="continuationSeparator" w:id="0">
    <w:p w:rsidR="00F00257" w:rsidRDefault="00F00257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57" w:rsidRDefault="00F00257" w:rsidP="00CF3097">
      <w:pPr>
        <w:spacing w:after="0" w:line="240" w:lineRule="auto"/>
      </w:pPr>
      <w:r>
        <w:separator/>
      </w:r>
    </w:p>
  </w:footnote>
  <w:footnote w:type="continuationSeparator" w:id="0">
    <w:p w:rsidR="00F00257" w:rsidRDefault="00F00257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2AD"/>
    <w:multiLevelType w:val="multilevel"/>
    <w:tmpl w:val="0F30E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A847EDA"/>
    <w:multiLevelType w:val="hybridMultilevel"/>
    <w:tmpl w:val="F4C6F146"/>
    <w:lvl w:ilvl="0" w:tplc="FE34C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147379"/>
    <w:rsid w:val="00172953"/>
    <w:rsid w:val="003C39D4"/>
    <w:rsid w:val="00496AE7"/>
    <w:rsid w:val="004B36DD"/>
    <w:rsid w:val="004E12E8"/>
    <w:rsid w:val="00564B5B"/>
    <w:rsid w:val="00665615"/>
    <w:rsid w:val="00674FB8"/>
    <w:rsid w:val="00677E34"/>
    <w:rsid w:val="00682B0B"/>
    <w:rsid w:val="0068499B"/>
    <w:rsid w:val="007D7381"/>
    <w:rsid w:val="0082181F"/>
    <w:rsid w:val="00890167"/>
    <w:rsid w:val="00AE1A28"/>
    <w:rsid w:val="00B71FF4"/>
    <w:rsid w:val="00C204CC"/>
    <w:rsid w:val="00C50D1F"/>
    <w:rsid w:val="00CA3617"/>
    <w:rsid w:val="00CF3097"/>
    <w:rsid w:val="00D66704"/>
    <w:rsid w:val="00D83FD0"/>
    <w:rsid w:val="00EA6230"/>
    <w:rsid w:val="00EF2CD9"/>
    <w:rsid w:val="00F00257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4EEC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qFormat/>
    <w:rsid w:val="0082181F"/>
    <w:rPr>
      <w:b/>
      <w:bCs/>
    </w:rPr>
  </w:style>
  <w:style w:type="paragraph" w:customStyle="1" w:styleId="title">
    <w:name w:val="title"/>
    <w:basedOn w:val="a"/>
    <w:rsid w:val="0082181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C5C5F"/>
    <w:rsid w:val="006D1541"/>
    <w:rsid w:val="007638BB"/>
    <w:rsid w:val="008D42B2"/>
    <w:rsid w:val="008D42BD"/>
    <w:rsid w:val="008F0EF1"/>
    <w:rsid w:val="00AC4290"/>
    <w:rsid w:val="00AF3FBD"/>
    <w:rsid w:val="00B02C38"/>
    <w:rsid w:val="00D35C1A"/>
    <w:rsid w:val="00D566CE"/>
    <w:rsid w:val="00D967B7"/>
    <w:rsid w:val="00DF6B28"/>
    <w:rsid w:val="00EB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3</cp:revision>
  <dcterms:created xsi:type="dcterms:W3CDTF">2019-09-16T14:11:00Z</dcterms:created>
  <dcterms:modified xsi:type="dcterms:W3CDTF">2019-09-16T14:14:00Z</dcterms:modified>
</cp:coreProperties>
</file>