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56" w:rsidRDefault="00ED5756" w:rsidP="00ED5756">
      <w:pPr>
        <w:jc w:val="center"/>
        <w:rPr>
          <w:rFonts w:ascii="Verdana" w:hAnsi="Verdana"/>
        </w:rPr>
      </w:pPr>
      <w:r>
        <w:rPr>
          <w:rFonts w:ascii="Verdana" w:hAnsi="Verdana"/>
        </w:rPr>
        <w:t>ОБЩИНСКА  ИЗБИРАТЕЛНА  КОМИСИЯ</w:t>
      </w:r>
    </w:p>
    <w:p w:rsidR="00ED5756" w:rsidRDefault="00ED5756" w:rsidP="00ED5756">
      <w:pPr>
        <w:jc w:val="center"/>
        <w:rPr>
          <w:rFonts w:ascii="Verdana" w:hAnsi="Verdana"/>
        </w:rPr>
      </w:pPr>
      <w:r>
        <w:rPr>
          <w:rFonts w:ascii="Verdana" w:hAnsi="Verdana"/>
        </w:rPr>
        <w:t>ДВЕ  МОГИЛИ</w:t>
      </w:r>
    </w:p>
    <w:p w:rsidR="00ED5756" w:rsidRDefault="00ED5756" w:rsidP="00ED5756">
      <w:pPr>
        <w:jc w:val="center"/>
        <w:rPr>
          <w:rFonts w:ascii="Verdana" w:hAnsi="Verdana"/>
        </w:rPr>
      </w:pPr>
      <w:r>
        <w:rPr>
          <w:rFonts w:ascii="Verdana" w:hAnsi="Verdana"/>
        </w:rPr>
        <w:t>ОБЛАСТ РУСЕ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ПРОТОКОЛ № </w:t>
      </w:r>
      <w:r w:rsidR="00064364">
        <w:rPr>
          <w:rFonts w:ascii="Verdana" w:hAnsi="Verdana"/>
          <w:sz w:val="20"/>
          <w:szCs w:val="20"/>
        </w:rPr>
        <w:t>2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/ 29.01.2024</w:t>
      </w: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3B057C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Днес, 29.01.2024г в 17:0</w:t>
      </w:r>
      <w:r w:rsidR="00ED5756">
        <w:rPr>
          <w:rFonts w:ascii="Verdana" w:hAnsi="Verdana"/>
          <w:sz w:val="20"/>
          <w:szCs w:val="20"/>
        </w:rPr>
        <w:t>0 часа в гр. Две могили Общинската избирателна комисия, от която присъстваха: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Недкова Петрова – Председател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Нихат Османов Яшаров – зам. Председател</w:t>
      </w:r>
    </w:p>
    <w:p w:rsidR="003B057C" w:rsidRPr="008012B5" w:rsidRDefault="003B057C" w:rsidP="003B057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Розалина Стефанова Асенова-Христова – зам.председател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Данаилов Ненов – секретар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Венетка Славова Калицова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Галина Георгиева Бобева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Илияна Маринова Петрова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Пенка Христова Манева</w:t>
      </w:r>
    </w:p>
    <w:p w:rsidR="00ED5756" w:rsidRDefault="00ED5756" w:rsidP="00ED57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Таня Манолова Илиева</w:t>
      </w:r>
    </w:p>
    <w:p w:rsidR="00ED5756" w:rsidRDefault="00ED5756" w:rsidP="00ED5756">
      <w:pPr>
        <w:ind w:left="705"/>
        <w:rPr>
          <w:rFonts w:ascii="Verdana" w:hAnsi="Verdana"/>
          <w:sz w:val="20"/>
          <w:szCs w:val="20"/>
        </w:rPr>
      </w:pPr>
    </w:p>
    <w:p w:rsidR="00ED5756" w:rsidRDefault="00ED5756" w:rsidP="00ED5756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Отсъстват: </w:t>
      </w:r>
      <w:r w:rsidR="00123867">
        <w:rPr>
          <w:rFonts w:ascii="Verdana" w:hAnsi="Verdana"/>
          <w:sz w:val="20"/>
          <w:szCs w:val="20"/>
        </w:rPr>
        <w:t>Станислава Начева, Петър Петров</w:t>
      </w:r>
    </w:p>
    <w:p w:rsidR="00ED5756" w:rsidRDefault="00ED5756" w:rsidP="00ED5756">
      <w:pPr>
        <w:ind w:left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Проведе се заседание, ръководено от председателя на ОИК – Анелия Петрова.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Протоколът се води от Теодор Ненов. Предложен бе следния дневен ред: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3B057C" w:rsidRPr="003B057C" w:rsidRDefault="00ED5756" w:rsidP="003B057C">
      <w:pPr>
        <w:numPr>
          <w:ilvl w:val="0"/>
          <w:numId w:val="2"/>
        </w:numPr>
        <w:ind w:left="0" w:firstLine="709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Регистрация на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 </w:t>
      </w:r>
      <w:r>
        <w:rPr>
          <w:rFonts w:ascii="Verdana" w:hAnsi="Verdana" w:cs="Helvetica"/>
          <w:b/>
          <w:color w:val="333333"/>
          <w:sz w:val="21"/>
          <w:szCs w:val="21"/>
        </w:rPr>
        <w:t>ПАРТИЯ ВЪЗРАЖДАНЕ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участие в изборите за </w:t>
      </w:r>
      <w:r>
        <w:rPr>
          <w:rFonts w:ascii="Helvetica" w:hAnsi="Helvetica" w:cs="Helvetica"/>
          <w:b/>
          <w:color w:val="333333"/>
          <w:sz w:val="21"/>
          <w:szCs w:val="21"/>
        </w:rPr>
        <w:t xml:space="preserve">КМЕТ НА КМЕТСТВО МОГИЛИНО </w:t>
      </w:r>
      <w:r>
        <w:rPr>
          <w:rFonts w:ascii="Verdana" w:hAnsi="Verdana"/>
          <w:b/>
          <w:sz w:val="20"/>
          <w:szCs w:val="20"/>
        </w:rPr>
        <w:t xml:space="preserve">В ОБЩИНА ДВЕ МОГИЛИ </w:t>
      </w:r>
      <w:r>
        <w:rPr>
          <w:rFonts w:ascii="Helvetica" w:hAnsi="Helvetica" w:cs="Helvetica"/>
          <w:color w:val="333333"/>
          <w:sz w:val="21"/>
          <w:szCs w:val="21"/>
        </w:rPr>
        <w:t>в изборите на 10 март 2024 г</w:t>
      </w:r>
      <w:r>
        <w:rPr>
          <w:rFonts w:ascii="Helvetica" w:hAnsi="Helvetica" w:cs="Helvetica"/>
          <w:color w:val="333333"/>
          <w:sz w:val="21"/>
          <w:szCs w:val="21"/>
        </w:rPr>
        <w:tab/>
      </w:r>
      <w:r w:rsidRPr="00ED5756">
        <w:rPr>
          <w:rFonts w:ascii="Verdana" w:hAnsi="Verdana"/>
          <w:sz w:val="20"/>
          <w:szCs w:val="20"/>
        </w:rPr>
        <w:t>2.</w:t>
      </w:r>
      <w:r>
        <w:rPr>
          <w:rFonts w:ascii="Verdana" w:hAnsi="Verdana"/>
          <w:sz w:val="20"/>
          <w:szCs w:val="20"/>
        </w:rPr>
        <w:t xml:space="preserve">   </w:t>
      </w:r>
      <w:r w:rsidRPr="00ED5756">
        <w:rPr>
          <w:rFonts w:ascii="Verdana" w:hAnsi="Verdana"/>
          <w:sz w:val="20"/>
          <w:szCs w:val="20"/>
        </w:rPr>
        <w:t>Регистрация на</w:t>
      </w:r>
      <w:r w:rsidRPr="00ED5756">
        <w:rPr>
          <w:rFonts w:ascii="Verdana" w:hAnsi="Verdana"/>
          <w:b/>
          <w:sz w:val="20"/>
          <w:szCs w:val="20"/>
        </w:rPr>
        <w:t xml:space="preserve"> </w:t>
      </w:r>
      <w:r w:rsidRPr="00ED5756">
        <w:rPr>
          <w:rFonts w:ascii="Verdana" w:hAnsi="Verdana" w:cs="Helvetica"/>
          <w:b/>
          <w:color w:val="333333"/>
          <w:sz w:val="21"/>
          <w:szCs w:val="21"/>
        </w:rPr>
        <w:t>ПАРТИЯ ГЕРБ</w:t>
      </w:r>
      <w:r w:rsidRPr="00ED5756">
        <w:rPr>
          <w:rFonts w:ascii="Verdana" w:hAnsi="Verdana"/>
          <w:sz w:val="20"/>
          <w:szCs w:val="20"/>
        </w:rPr>
        <w:t xml:space="preserve"> за участие в изборите за </w:t>
      </w:r>
      <w:r w:rsidRPr="00ED5756">
        <w:rPr>
          <w:rFonts w:ascii="Verdana" w:hAnsi="Verdana"/>
          <w:b/>
          <w:sz w:val="20"/>
          <w:szCs w:val="20"/>
        </w:rPr>
        <w:t xml:space="preserve">КМЕТ НА КМЕТСТВО МОГИЛИНО, В ОБЩИНА ДВЕ МОГИЛИ </w:t>
      </w:r>
      <w:r w:rsidRPr="00ED5756">
        <w:rPr>
          <w:rFonts w:ascii="Verdana" w:hAnsi="Verdana"/>
          <w:sz w:val="20"/>
          <w:szCs w:val="20"/>
        </w:rPr>
        <w:t>в изборите  за кметове на 10</w:t>
      </w:r>
      <w:r>
        <w:rPr>
          <w:rFonts w:ascii="Verdana" w:hAnsi="Verdana"/>
          <w:sz w:val="20"/>
          <w:szCs w:val="20"/>
        </w:rPr>
        <w:t xml:space="preserve"> март 2024</w:t>
      </w:r>
      <w:r w:rsidRPr="00ED5756">
        <w:rPr>
          <w:rFonts w:ascii="Verdana" w:hAnsi="Verdana"/>
          <w:sz w:val="20"/>
          <w:szCs w:val="20"/>
        </w:rPr>
        <w:t xml:space="preserve"> г.</w:t>
      </w:r>
    </w:p>
    <w:p w:rsidR="00ED5756" w:rsidRPr="003B057C" w:rsidRDefault="00ED5756" w:rsidP="003B057C">
      <w:pPr>
        <w:pStyle w:val="a5"/>
        <w:numPr>
          <w:ilvl w:val="0"/>
          <w:numId w:val="11"/>
        </w:numPr>
        <w:ind w:left="0" w:firstLine="708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3B057C">
        <w:rPr>
          <w:rFonts w:ascii="Verdana" w:hAnsi="Verdana"/>
          <w:sz w:val="20"/>
          <w:szCs w:val="20"/>
        </w:rPr>
        <w:t>Регистрация на</w:t>
      </w:r>
      <w:r w:rsidRPr="003B057C">
        <w:rPr>
          <w:rFonts w:ascii="Verdana" w:hAnsi="Verdana"/>
          <w:b/>
          <w:sz w:val="20"/>
          <w:szCs w:val="20"/>
        </w:rPr>
        <w:t xml:space="preserve"> </w:t>
      </w:r>
      <w:r w:rsidRPr="003B057C">
        <w:rPr>
          <w:rFonts w:ascii="Verdana" w:hAnsi="Verdana" w:cs="Helvetica"/>
          <w:b/>
          <w:color w:val="333333"/>
          <w:sz w:val="21"/>
          <w:szCs w:val="21"/>
        </w:rPr>
        <w:t>ПАРТИЯ ДПС</w:t>
      </w:r>
      <w:r w:rsidRPr="003B057C">
        <w:rPr>
          <w:rFonts w:ascii="Verdana" w:hAnsi="Verdana"/>
          <w:sz w:val="20"/>
          <w:szCs w:val="20"/>
        </w:rPr>
        <w:t xml:space="preserve"> за участие в изборите за </w:t>
      </w:r>
      <w:r w:rsidRPr="003B057C">
        <w:rPr>
          <w:rFonts w:ascii="Verdana" w:hAnsi="Verdana"/>
          <w:b/>
          <w:sz w:val="20"/>
          <w:szCs w:val="20"/>
        </w:rPr>
        <w:t xml:space="preserve">КМЕТ НА КМЕТСТВО МОГИЛИНО, В ОБЩИНА ДВЕ МОГИЛИ </w:t>
      </w:r>
      <w:r w:rsidRPr="003B057C">
        <w:rPr>
          <w:rFonts w:ascii="Verdana" w:hAnsi="Verdana"/>
          <w:sz w:val="20"/>
          <w:szCs w:val="20"/>
        </w:rPr>
        <w:t>в изборите  за кметове на 10 март 2024 г.</w:t>
      </w:r>
    </w:p>
    <w:p w:rsidR="003B057C" w:rsidRPr="00123867" w:rsidRDefault="00123867" w:rsidP="00123867">
      <w:pPr>
        <w:pStyle w:val="a5"/>
        <w:numPr>
          <w:ilvl w:val="0"/>
          <w:numId w:val="11"/>
        </w:numPr>
        <w:ind w:left="0" w:firstLine="709"/>
        <w:jc w:val="both"/>
        <w:rPr>
          <w:rFonts w:ascii="Verdana" w:hAnsi="Verdana" w:cs="Helvetica"/>
          <w:color w:val="333333"/>
          <w:sz w:val="20"/>
          <w:szCs w:val="20"/>
        </w:rPr>
      </w:pPr>
      <w:r w:rsidRPr="00123867">
        <w:rPr>
          <w:rFonts w:ascii="Verdana" w:hAnsi="Verdana" w:cs="Helvetica"/>
          <w:color w:val="333333"/>
          <w:sz w:val="20"/>
          <w:szCs w:val="20"/>
        </w:rPr>
        <w:t>Единна номерация на избирателните секции в Община Две могили за произвеждане на новите избори за кмет на кметство Могилино на 10.03.2024г</w:t>
      </w:r>
    </w:p>
    <w:p w:rsidR="00123867" w:rsidRPr="00123867" w:rsidRDefault="00123867" w:rsidP="00123867">
      <w:pPr>
        <w:pStyle w:val="a5"/>
        <w:numPr>
          <w:ilvl w:val="0"/>
          <w:numId w:val="11"/>
        </w:numPr>
        <w:ind w:left="0" w:firstLine="709"/>
        <w:jc w:val="both"/>
        <w:rPr>
          <w:rFonts w:ascii="Verdana" w:hAnsi="Verdana" w:cs="Helvetica"/>
          <w:color w:val="333333"/>
          <w:sz w:val="20"/>
          <w:szCs w:val="20"/>
        </w:rPr>
      </w:pPr>
      <w:r w:rsidRPr="00123867">
        <w:rPr>
          <w:rFonts w:ascii="Verdana" w:hAnsi="Verdana" w:cs="Helvetica"/>
          <w:color w:val="333333"/>
          <w:sz w:val="20"/>
          <w:szCs w:val="20"/>
        </w:rPr>
        <w:t>Определяне броя на членовете на всяка СИК, съобразно броя на избирателите в съответната секция, както и разпределение на местата в СИК и техните ръководства между партиите и коалициите на територията на община Две могили в новите избори за кмет на кметство Могилино на 10 март 2024</w:t>
      </w:r>
    </w:p>
    <w:p w:rsidR="00ED5756" w:rsidRPr="00ED5756" w:rsidRDefault="00ED5756" w:rsidP="00ED5756">
      <w:pPr>
        <w:pStyle w:val="a5"/>
        <w:ind w:left="1068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2830"/>
      </w:tblGrid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7" w:rsidRDefault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Розалина Стефанова Асенова-Христова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67" w:rsidRDefault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Венетка Славова Калицова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ED5756" w:rsidTr="0012386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756" w:rsidRDefault="00ED575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Дневният ред се прие</w:t>
      </w:r>
      <w:r w:rsidR="00123867">
        <w:rPr>
          <w:rFonts w:ascii="Verdana" w:hAnsi="Verdana"/>
          <w:sz w:val="20"/>
          <w:szCs w:val="20"/>
        </w:rPr>
        <w:t xml:space="preserve"> от ОИК с пълно мнозинство от 9</w:t>
      </w:r>
      <w:r>
        <w:rPr>
          <w:rFonts w:ascii="Verdana" w:hAnsi="Verdana"/>
          <w:sz w:val="20"/>
          <w:szCs w:val="20"/>
        </w:rPr>
        <w:t xml:space="preserve"> гласа „ЗА”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</w:p>
    <w:p w:rsidR="00ED5756" w:rsidRDefault="00ED5756" w:rsidP="002D4E96">
      <w:pPr>
        <w:shd w:val="clear" w:color="auto" w:fill="FFFFFF"/>
        <w:spacing w:after="150"/>
        <w:ind w:firstLine="69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По т. 1 от дневния ред докладва Анелия Петрова – председател на ОИК Две могили,  предложи за </w:t>
      </w:r>
      <w:r>
        <w:rPr>
          <w:rFonts w:ascii="Verdana" w:hAnsi="Verdana" w:cs="Helvetica"/>
          <w:color w:val="333333"/>
          <w:sz w:val="21"/>
          <w:szCs w:val="21"/>
        </w:rPr>
        <w:t xml:space="preserve">регистрация </w:t>
      </w:r>
      <w:r w:rsidR="002D4E96">
        <w:rPr>
          <w:rFonts w:ascii="Verdana" w:hAnsi="Verdana" w:cs="Helvetica"/>
          <w:b/>
          <w:color w:val="333333"/>
          <w:sz w:val="21"/>
          <w:szCs w:val="21"/>
        </w:rPr>
        <w:t>ПАРТИЯ ВЪЗРАЖДАНЕ</w:t>
      </w:r>
      <w:r w:rsidR="002D4E96">
        <w:rPr>
          <w:rFonts w:ascii="Helvetica" w:hAnsi="Helvetica" w:cs="Helvetica"/>
          <w:color w:val="333333"/>
          <w:sz w:val="21"/>
          <w:szCs w:val="21"/>
        </w:rPr>
        <w:t xml:space="preserve"> за участие в изборите за </w:t>
      </w:r>
      <w:r w:rsidR="002D4E96">
        <w:rPr>
          <w:rFonts w:ascii="Helvetica" w:hAnsi="Helvetica" w:cs="Helvetica"/>
          <w:b/>
          <w:color w:val="333333"/>
          <w:sz w:val="21"/>
          <w:szCs w:val="21"/>
        </w:rPr>
        <w:t xml:space="preserve">КМЕТ НА КМЕТСТВО МОГИЛИНО </w:t>
      </w:r>
      <w:r w:rsidR="002D4E96">
        <w:rPr>
          <w:rFonts w:ascii="Verdana" w:hAnsi="Verdana"/>
          <w:b/>
          <w:sz w:val="20"/>
          <w:szCs w:val="20"/>
        </w:rPr>
        <w:t xml:space="preserve">В ОБЩИНА ДВЕ МОГИЛИ </w:t>
      </w:r>
      <w:r w:rsidR="002D4E96">
        <w:rPr>
          <w:rFonts w:ascii="Helvetica" w:hAnsi="Helvetica" w:cs="Helvetica"/>
          <w:color w:val="333333"/>
          <w:sz w:val="21"/>
          <w:szCs w:val="21"/>
        </w:rPr>
        <w:t>в изборите на 10 март 2024 г</w:t>
      </w:r>
      <w:r w:rsidR="002D4E96">
        <w:rPr>
          <w:rFonts w:ascii="Verdana" w:hAnsi="Verdana"/>
          <w:sz w:val="20"/>
          <w:szCs w:val="20"/>
        </w:rPr>
        <w:t xml:space="preserve"> .</w:t>
      </w:r>
      <w:r>
        <w:rPr>
          <w:rFonts w:ascii="Verdana" w:hAnsi="Verdana"/>
          <w:sz w:val="20"/>
          <w:szCs w:val="20"/>
        </w:rPr>
        <w:t>Предложението бе подложено на поименно гласуване: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Розалина Стефанова Асенова-Христова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Венетка Славова Калицова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123867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9</w:t>
      </w:r>
      <w:r w:rsidR="00ED5756">
        <w:rPr>
          <w:rFonts w:ascii="Verdana" w:hAnsi="Verdana"/>
          <w:sz w:val="20"/>
          <w:szCs w:val="20"/>
        </w:rPr>
        <w:t xml:space="preserve"> гласа „ЗА” 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</w:p>
    <w:p w:rsidR="00ED5756" w:rsidRPr="002D4E96" w:rsidRDefault="00ED5756" w:rsidP="00123867">
      <w:pPr>
        <w:numPr>
          <w:ilvl w:val="0"/>
          <w:numId w:val="3"/>
        </w:numPr>
        <w:ind w:left="0" w:firstLine="851"/>
        <w:rPr>
          <w:rFonts w:ascii="Helvetica" w:hAnsi="Helvetica" w:cs="Helvetica"/>
          <w:color w:val="333333"/>
          <w:sz w:val="21"/>
          <w:szCs w:val="21"/>
        </w:rPr>
      </w:pPr>
      <w:r w:rsidRPr="002D4E96">
        <w:rPr>
          <w:rFonts w:ascii="Helvetica" w:hAnsi="Helvetica" w:cs="Helvetica"/>
          <w:color w:val="333333"/>
          <w:sz w:val="21"/>
          <w:szCs w:val="21"/>
        </w:rPr>
        <w:t>Регистрира </w:t>
      </w:r>
      <w:r w:rsidR="002D4E96">
        <w:rPr>
          <w:rFonts w:ascii="Verdana" w:hAnsi="Verdana" w:cs="Helvetica"/>
          <w:b/>
          <w:color w:val="333333"/>
          <w:sz w:val="21"/>
          <w:szCs w:val="21"/>
        </w:rPr>
        <w:t>ПАРТИЯ ВЪЗРАЖДАНЕ</w:t>
      </w:r>
      <w:r w:rsidR="002D4E96">
        <w:rPr>
          <w:rFonts w:ascii="Helvetica" w:hAnsi="Helvetica" w:cs="Helvetica"/>
          <w:color w:val="333333"/>
          <w:sz w:val="21"/>
          <w:szCs w:val="21"/>
        </w:rPr>
        <w:t xml:space="preserve"> за участие в изборите за </w:t>
      </w:r>
      <w:r w:rsidR="002D4E96">
        <w:rPr>
          <w:rFonts w:ascii="Helvetica" w:hAnsi="Helvetica" w:cs="Helvetica"/>
          <w:b/>
          <w:color w:val="333333"/>
          <w:sz w:val="21"/>
          <w:szCs w:val="21"/>
        </w:rPr>
        <w:t xml:space="preserve">КМЕТ НА КМЕТСТВО МОГИЛИНО </w:t>
      </w:r>
      <w:r w:rsidR="002D4E96">
        <w:rPr>
          <w:rFonts w:ascii="Verdana" w:hAnsi="Verdana"/>
          <w:b/>
          <w:sz w:val="20"/>
          <w:szCs w:val="20"/>
        </w:rPr>
        <w:t xml:space="preserve">В ОБЩИНА ДВЕ МОГИЛИ </w:t>
      </w:r>
      <w:r w:rsidR="002D4E96">
        <w:rPr>
          <w:rFonts w:ascii="Helvetica" w:hAnsi="Helvetica" w:cs="Helvetica"/>
          <w:color w:val="333333"/>
          <w:sz w:val="21"/>
          <w:szCs w:val="21"/>
        </w:rPr>
        <w:t>в изборите на 10 март 2024 г</w:t>
      </w:r>
    </w:p>
    <w:p w:rsidR="00ED5756" w:rsidRDefault="00ED5756" w:rsidP="00123867">
      <w:pPr>
        <w:ind w:firstLine="85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регистрираната партия, Общинска избирателна комисия – Две могили да издаде удостоверение за регистрация.</w:t>
      </w:r>
    </w:p>
    <w:p w:rsidR="002D4E96" w:rsidRPr="002D4E96" w:rsidRDefault="00ED5756" w:rsidP="00123867">
      <w:pPr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 xml:space="preserve">          По т. 2 от дневния ред докладва Анелия Петрова – председател на ОИК Две могили,  предложи Регистрация на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 w:cs="Helvetica"/>
          <w:b/>
          <w:color w:val="333333"/>
          <w:sz w:val="21"/>
          <w:szCs w:val="21"/>
        </w:rPr>
        <w:t>ПАРТИЯ ГЕРБ</w:t>
      </w:r>
      <w:r>
        <w:rPr>
          <w:rFonts w:ascii="Verdana" w:hAnsi="Verdana"/>
          <w:sz w:val="20"/>
          <w:szCs w:val="20"/>
        </w:rPr>
        <w:t xml:space="preserve"> за участие в изборите за </w:t>
      </w:r>
      <w:r w:rsidR="002D4E96">
        <w:rPr>
          <w:rFonts w:ascii="Helvetica" w:hAnsi="Helvetica" w:cs="Helvetica"/>
          <w:b/>
          <w:color w:val="333333"/>
          <w:sz w:val="21"/>
          <w:szCs w:val="21"/>
        </w:rPr>
        <w:t xml:space="preserve">КМЕТ НА КМЕТСТВО МОГИЛИНО </w:t>
      </w:r>
      <w:r w:rsidR="002D4E96">
        <w:rPr>
          <w:rFonts w:ascii="Verdana" w:hAnsi="Verdana"/>
          <w:b/>
          <w:sz w:val="20"/>
          <w:szCs w:val="20"/>
        </w:rPr>
        <w:t xml:space="preserve">В ОБЩИНА ДВЕ МОГИЛИ </w:t>
      </w:r>
      <w:r w:rsidR="002D4E96">
        <w:rPr>
          <w:rFonts w:ascii="Helvetica" w:hAnsi="Helvetica" w:cs="Helvetica"/>
          <w:color w:val="333333"/>
          <w:sz w:val="21"/>
          <w:szCs w:val="21"/>
        </w:rPr>
        <w:t>в изборите на 10 март 2024 г</w:t>
      </w:r>
    </w:p>
    <w:p w:rsidR="00ED5756" w:rsidRDefault="00ED5756" w:rsidP="00ED5756">
      <w:pPr>
        <w:jc w:val="both"/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Предложението бе подложено на поименно гласуване: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Розалина Стефанова Асенова-Христова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Венетка Славова Калицова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123867" w:rsidRDefault="00123867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</w:t>
      </w:r>
      <w:r w:rsidR="00123867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гласа „ЗА” 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</w:p>
    <w:p w:rsidR="002D4E96" w:rsidRPr="002D4E96" w:rsidRDefault="00ED5756" w:rsidP="00123867">
      <w:pPr>
        <w:ind w:firstLine="567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 w:cs="Helvetica"/>
          <w:bCs/>
          <w:color w:val="333333"/>
          <w:sz w:val="21"/>
          <w:szCs w:val="21"/>
        </w:rPr>
        <w:t xml:space="preserve">2. </w:t>
      </w:r>
      <w:r>
        <w:rPr>
          <w:rFonts w:ascii="Verdana" w:hAnsi="Verdana" w:cs="Helvetica"/>
          <w:bCs/>
          <w:color w:val="333333"/>
          <w:sz w:val="20"/>
          <w:szCs w:val="20"/>
        </w:rPr>
        <w:t>Регистрира </w:t>
      </w:r>
      <w:r>
        <w:rPr>
          <w:rFonts w:ascii="Verdana" w:hAnsi="Verdana" w:cs="Helvetica"/>
          <w:b/>
          <w:color w:val="333333"/>
          <w:sz w:val="21"/>
          <w:szCs w:val="21"/>
        </w:rPr>
        <w:t>ПАРТИЯ ГЕРБ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Helvetica"/>
          <w:bCs/>
          <w:color w:val="333333"/>
          <w:sz w:val="20"/>
          <w:szCs w:val="20"/>
        </w:rPr>
        <w:t>за участие в изборите за </w:t>
      </w:r>
      <w:r w:rsidR="002D4E96">
        <w:rPr>
          <w:rFonts w:ascii="Helvetica" w:hAnsi="Helvetica" w:cs="Helvetica"/>
          <w:b/>
          <w:color w:val="333333"/>
          <w:sz w:val="21"/>
          <w:szCs w:val="21"/>
        </w:rPr>
        <w:t xml:space="preserve">КМЕТ НА КМЕТСТВО МОГИЛИНО </w:t>
      </w:r>
      <w:r w:rsidR="002D4E96">
        <w:rPr>
          <w:rFonts w:ascii="Verdana" w:hAnsi="Verdana"/>
          <w:b/>
          <w:sz w:val="20"/>
          <w:szCs w:val="20"/>
        </w:rPr>
        <w:t xml:space="preserve">В ОБЩИНА ДВЕ МОГИЛИ </w:t>
      </w:r>
      <w:r w:rsidR="002D4E96">
        <w:rPr>
          <w:rFonts w:ascii="Helvetica" w:hAnsi="Helvetica" w:cs="Helvetica"/>
          <w:color w:val="333333"/>
          <w:sz w:val="21"/>
          <w:szCs w:val="21"/>
        </w:rPr>
        <w:t>в изборите на 10 март 2024 г</w:t>
      </w:r>
    </w:p>
    <w:p w:rsidR="002D4E96" w:rsidRDefault="002D4E96" w:rsidP="002D4E96">
      <w:pPr>
        <w:jc w:val="both"/>
        <w:rPr>
          <w:rFonts w:ascii="Verdana" w:hAnsi="Verdana"/>
          <w:sz w:val="20"/>
          <w:szCs w:val="20"/>
        </w:rPr>
      </w:pPr>
    </w:p>
    <w:p w:rsidR="00ED5756" w:rsidRDefault="00ED5756" w:rsidP="00ED5756">
      <w:pPr>
        <w:pStyle w:val="a3"/>
        <w:ind w:firstLine="360"/>
        <w:rPr>
          <w:rFonts w:ascii="Verdana" w:hAnsi="Verdana" w:cs="Helvetica"/>
          <w:bCs/>
          <w:color w:val="333333"/>
          <w:sz w:val="20"/>
          <w:szCs w:val="20"/>
        </w:rPr>
      </w:pPr>
      <w:r>
        <w:rPr>
          <w:rFonts w:ascii="Verdana" w:hAnsi="Verdana" w:cs="Helvetica"/>
          <w:bCs/>
          <w:color w:val="333333"/>
          <w:sz w:val="20"/>
          <w:szCs w:val="20"/>
        </w:rPr>
        <w:t>На регистрираната партия, Общинска избирателна комисия – Две могили да издаде удостоверение за регистрация.</w:t>
      </w:r>
    </w:p>
    <w:p w:rsidR="00ED5756" w:rsidRDefault="00ED5756" w:rsidP="00ED5756">
      <w:pPr>
        <w:pStyle w:val="a3"/>
        <w:shd w:val="clear" w:color="auto" w:fill="FFFFFF"/>
        <w:spacing w:after="150"/>
        <w:ind w:firstLine="360"/>
        <w:jc w:val="both"/>
        <w:rPr>
          <w:rStyle w:val="a4"/>
          <w:b w:val="0"/>
        </w:rPr>
      </w:pPr>
    </w:p>
    <w:p w:rsidR="002D4E96" w:rsidRPr="00ED5756" w:rsidRDefault="00123867" w:rsidP="002D4E96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lastRenderedPageBreak/>
        <w:tab/>
      </w:r>
      <w:r w:rsidR="00ED5756">
        <w:rPr>
          <w:rFonts w:ascii="Verdana" w:hAnsi="Verdana"/>
          <w:sz w:val="20"/>
          <w:szCs w:val="20"/>
        </w:rPr>
        <w:t>По т. 3 от дневния ред докладва Анелия Петрова – председател на ОИК Две могили,  предложи Регистрация на</w:t>
      </w:r>
      <w:r w:rsidR="00ED5756">
        <w:rPr>
          <w:rFonts w:ascii="Verdana" w:hAnsi="Verdana"/>
          <w:b/>
          <w:sz w:val="20"/>
          <w:szCs w:val="20"/>
        </w:rPr>
        <w:t xml:space="preserve"> </w:t>
      </w:r>
      <w:r w:rsidR="002D4E96" w:rsidRPr="00ED5756">
        <w:rPr>
          <w:rFonts w:ascii="Verdana" w:hAnsi="Verdana" w:cs="Helvetica"/>
          <w:b/>
          <w:color w:val="333333"/>
          <w:sz w:val="21"/>
          <w:szCs w:val="21"/>
        </w:rPr>
        <w:t>ПАРТИЯ ДПС</w:t>
      </w:r>
      <w:r w:rsidR="002D4E96" w:rsidRPr="00ED5756">
        <w:rPr>
          <w:rFonts w:ascii="Verdana" w:hAnsi="Verdana"/>
          <w:sz w:val="20"/>
          <w:szCs w:val="20"/>
        </w:rPr>
        <w:t xml:space="preserve"> за участие в изборите за </w:t>
      </w:r>
      <w:r>
        <w:rPr>
          <w:rFonts w:ascii="Verdana" w:hAnsi="Verdana"/>
          <w:b/>
          <w:sz w:val="20"/>
          <w:szCs w:val="20"/>
        </w:rPr>
        <w:t>КМЕТ НА КМЕТСТВО МОГИЛИНО</w:t>
      </w:r>
      <w:r w:rsidR="002D4E96" w:rsidRPr="00ED5756">
        <w:rPr>
          <w:rFonts w:ascii="Verdana" w:hAnsi="Verdana"/>
          <w:b/>
          <w:sz w:val="20"/>
          <w:szCs w:val="20"/>
        </w:rPr>
        <w:t xml:space="preserve"> В ОБЩИНА ДВЕ МОГИЛИ </w:t>
      </w:r>
      <w:r w:rsidR="002D4E96" w:rsidRPr="00ED5756">
        <w:rPr>
          <w:rFonts w:ascii="Verdana" w:hAnsi="Verdana"/>
          <w:sz w:val="20"/>
          <w:szCs w:val="20"/>
        </w:rPr>
        <w:t>в изборите  за кметове на 10 март 2024 г.</w:t>
      </w:r>
    </w:p>
    <w:p w:rsidR="00ED5756" w:rsidRDefault="00ED5756" w:rsidP="002D4E96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гласуване: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Розалина Стефанова Асенова-Христова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Венетка Славова Калицова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12386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123867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С пълно мнозинство от </w:t>
      </w:r>
      <w:r w:rsidR="00123867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гласа „ЗА”</w:t>
      </w:r>
    </w:p>
    <w:p w:rsidR="00ED5756" w:rsidRDefault="00ED5756" w:rsidP="00ED575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123867" w:rsidRDefault="00123867" w:rsidP="00ED5756">
      <w:pPr>
        <w:jc w:val="center"/>
        <w:rPr>
          <w:rFonts w:ascii="Verdana" w:hAnsi="Verdana"/>
          <w:sz w:val="20"/>
          <w:szCs w:val="20"/>
        </w:rPr>
      </w:pPr>
    </w:p>
    <w:p w:rsidR="00ED5756" w:rsidRPr="00123867" w:rsidRDefault="00123867" w:rsidP="00123867">
      <w:pPr>
        <w:jc w:val="both"/>
        <w:rPr>
          <w:rFonts w:ascii="Verdana" w:hAnsi="Verdan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ab/>
      </w:r>
      <w:r w:rsidR="00ED5756" w:rsidRPr="00123867">
        <w:rPr>
          <w:rFonts w:ascii="Verdana" w:hAnsi="Verdana" w:cs="Helvetica"/>
          <w:color w:val="333333"/>
          <w:sz w:val="21"/>
          <w:szCs w:val="21"/>
          <w:shd w:val="clear" w:color="auto" w:fill="FFFFFF"/>
          <w:lang w:val="en-US"/>
        </w:rPr>
        <w:t xml:space="preserve">3. </w:t>
      </w:r>
      <w:r w:rsidR="00ED5756" w:rsidRPr="00123867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Регистрира</w:t>
      </w:r>
      <w:r w:rsidR="00ED5756" w:rsidRPr="00123867">
        <w:rPr>
          <w:rFonts w:ascii="Verdana" w:hAnsi="Verdana"/>
          <w:b/>
          <w:sz w:val="20"/>
          <w:szCs w:val="20"/>
        </w:rPr>
        <w:t xml:space="preserve"> </w:t>
      </w:r>
      <w:r w:rsidR="002D4E96" w:rsidRPr="00123867">
        <w:rPr>
          <w:rFonts w:ascii="Verdana" w:hAnsi="Verdana" w:cs="Helvetica"/>
          <w:b/>
          <w:color w:val="333333"/>
          <w:sz w:val="20"/>
          <w:szCs w:val="20"/>
        </w:rPr>
        <w:t>ПАРТИЯ ДПС</w:t>
      </w:r>
      <w:r w:rsidR="002D4E96" w:rsidRPr="00123867">
        <w:rPr>
          <w:rFonts w:ascii="Verdana" w:hAnsi="Verdana"/>
          <w:sz w:val="20"/>
          <w:szCs w:val="20"/>
        </w:rPr>
        <w:t xml:space="preserve"> за участие в изборите за </w:t>
      </w:r>
      <w:r w:rsidRPr="00123867">
        <w:rPr>
          <w:rFonts w:ascii="Verdana" w:hAnsi="Verdana"/>
          <w:b/>
          <w:sz w:val="20"/>
          <w:szCs w:val="20"/>
        </w:rPr>
        <w:t>КМЕТ НА КМЕТСТВО МОГИЛИНО</w:t>
      </w:r>
      <w:r w:rsidR="002D4E96" w:rsidRPr="00123867">
        <w:rPr>
          <w:rFonts w:ascii="Verdana" w:hAnsi="Verdana"/>
          <w:b/>
          <w:sz w:val="20"/>
          <w:szCs w:val="20"/>
        </w:rPr>
        <w:t xml:space="preserve"> В ОБЩИНА ДВЕ МОГИЛИ </w:t>
      </w:r>
      <w:r w:rsidR="002D4E96" w:rsidRPr="00123867">
        <w:rPr>
          <w:rFonts w:ascii="Verdana" w:hAnsi="Verdana"/>
          <w:sz w:val="20"/>
          <w:szCs w:val="20"/>
        </w:rPr>
        <w:t>в изборите за кметове на 10 март 2024 г.</w:t>
      </w:r>
    </w:p>
    <w:p w:rsidR="00ED5756" w:rsidRDefault="00123867" w:rsidP="00ED5756">
      <w:pPr>
        <w:ind w:firstLine="348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  <w:r w:rsidRPr="00123867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ab/>
      </w:r>
      <w:r w:rsidR="00ED5756" w:rsidRPr="00123867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На регистрираната партия, Общинска избирателна комисия – Две могили да издаде удостоверение за регистрация.</w:t>
      </w:r>
    </w:p>
    <w:p w:rsidR="00123867" w:rsidRDefault="00123867" w:rsidP="00ED5756">
      <w:pPr>
        <w:ind w:firstLine="348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p w:rsidR="00123867" w:rsidRPr="00ED5756" w:rsidRDefault="00BD4600" w:rsidP="00123867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tab/>
        <w:t>По т. 4</w:t>
      </w:r>
      <w:r w:rsidR="00123867">
        <w:rPr>
          <w:rFonts w:ascii="Verdana" w:hAnsi="Verdana"/>
          <w:sz w:val="20"/>
          <w:szCs w:val="20"/>
        </w:rPr>
        <w:t xml:space="preserve"> от дневния ред докладва Анелия Петрова – председател на ОИК Две могили,  предложи </w:t>
      </w:r>
      <w:r>
        <w:rPr>
          <w:rFonts w:ascii="Verdana" w:hAnsi="Verdana"/>
          <w:sz w:val="20"/>
          <w:szCs w:val="20"/>
        </w:rPr>
        <w:t>е</w:t>
      </w:r>
      <w:r w:rsidRPr="00BD4600">
        <w:rPr>
          <w:rFonts w:ascii="Verdana" w:hAnsi="Verdana"/>
          <w:sz w:val="20"/>
          <w:szCs w:val="20"/>
        </w:rPr>
        <w:t>динна номерация на избирателните секции в Община Две могили за произвеждане на новите избори за кмет на кметство Могилино на 10.03.2024г</w:t>
      </w:r>
    </w:p>
    <w:p w:rsidR="00123867" w:rsidRDefault="00123867" w:rsidP="00123867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гласуване:</w:t>
      </w:r>
    </w:p>
    <w:p w:rsidR="00123867" w:rsidRDefault="00123867" w:rsidP="00123867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23867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123867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Розалина Стефанова Асенова-Христова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Венетка Славова Калицова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123867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867" w:rsidRDefault="00123867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123867" w:rsidRDefault="00123867" w:rsidP="00123867">
      <w:pPr>
        <w:rPr>
          <w:rFonts w:ascii="Verdana" w:hAnsi="Verdana"/>
          <w:sz w:val="20"/>
          <w:szCs w:val="20"/>
        </w:rPr>
      </w:pPr>
    </w:p>
    <w:p w:rsidR="00123867" w:rsidRDefault="00123867" w:rsidP="0012386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9 гласа „ЗА”</w:t>
      </w:r>
    </w:p>
    <w:p w:rsidR="00123867" w:rsidRDefault="00123867" w:rsidP="00123867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123867" w:rsidRDefault="00123867" w:rsidP="00123867">
      <w:pPr>
        <w:jc w:val="center"/>
        <w:rPr>
          <w:rFonts w:ascii="Verdana" w:hAnsi="Verdana"/>
          <w:sz w:val="20"/>
          <w:szCs w:val="20"/>
        </w:rPr>
      </w:pPr>
    </w:p>
    <w:p w:rsidR="00BD4600" w:rsidRPr="00BD4600" w:rsidRDefault="00123867" w:rsidP="00BD4600">
      <w:pPr>
        <w:shd w:val="clear" w:color="auto" w:fill="FFFFFF"/>
        <w:spacing w:after="150"/>
        <w:ind w:firstLine="567"/>
        <w:jc w:val="both"/>
        <w:rPr>
          <w:rFonts w:ascii="Verdana" w:hAnsi="Verdana" w:cs="Helvetica"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ab/>
      </w:r>
      <w:r w:rsidR="00BD4600">
        <w:rPr>
          <w:rFonts w:ascii="Verdana" w:hAnsi="Verdana" w:cs="Helvetica"/>
          <w:color w:val="333333"/>
          <w:sz w:val="21"/>
          <w:szCs w:val="21"/>
          <w:shd w:val="clear" w:color="auto" w:fill="FFFFFF"/>
          <w:lang w:val="en-US"/>
        </w:rPr>
        <w:t>4</w:t>
      </w:r>
      <w:r w:rsidRPr="00123867">
        <w:rPr>
          <w:rFonts w:ascii="Verdana" w:hAnsi="Verdana" w:cs="Helvetica"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="00BD4600" w:rsidRPr="00BD4600">
        <w:rPr>
          <w:rFonts w:ascii="Verdana" w:hAnsi="Verdana" w:cs="Helvetica"/>
          <w:color w:val="333333"/>
          <w:sz w:val="22"/>
          <w:szCs w:val="22"/>
        </w:rPr>
        <w:t>Определя единна номерация на избирателните секции на територията на община Две могили за провеждане на новите за кмет на кметство Могилино на 10.03.2024г., както следва:</w:t>
      </w: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1"/>
        <w:gridCol w:w="2079"/>
        <w:gridCol w:w="2976"/>
        <w:gridCol w:w="2977"/>
      </w:tblGrid>
      <w:tr w:rsidR="00BD4600" w:rsidRPr="00BD4600" w:rsidTr="00913442">
        <w:tc>
          <w:tcPr>
            <w:tcW w:w="17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b/>
                <w:color w:val="333333"/>
                <w:sz w:val="22"/>
                <w:szCs w:val="22"/>
              </w:rPr>
            </w:pPr>
            <w:r w:rsidRPr="00BD4600">
              <w:rPr>
                <w:rFonts w:ascii="Verdana" w:hAnsi="Verdana" w:cs="Helvetica"/>
                <w:b/>
                <w:color w:val="333333"/>
                <w:sz w:val="22"/>
                <w:szCs w:val="22"/>
              </w:rPr>
              <w:t>Секция №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b/>
                <w:color w:val="333333"/>
                <w:sz w:val="22"/>
                <w:szCs w:val="22"/>
              </w:rPr>
            </w:pPr>
            <w:r w:rsidRPr="00BD4600">
              <w:rPr>
                <w:rFonts w:ascii="Verdana" w:hAnsi="Verdana" w:cs="Helvetica"/>
                <w:b/>
                <w:color w:val="333333"/>
                <w:sz w:val="22"/>
                <w:szCs w:val="22"/>
              </w:rPr>
              <w:t>Населено място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b/>
                <w:color w:val="333333"/>
                <w:sz w:val="22"/>
                <w:szCs w:val="22"/>
              </w:rPr>
            </w:pPr>
            <w:r w:rsidRPr="00BD4600">
              <w:rPr>
                <w:rFonts w:ascii="Verdana" w:hAnsi="Verdana" w:cs="Helvetica"/>
                <w:b/>
                <w:color w:val="333333"/>
                <w:sz w:val="22"/>
                <w:szCs w:val="22"/>
              </w:rPr>
              <w:t>Адрес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b/>
                <w:color w:val="333333"/>
                <w:sz w:val="22"/>
                <w:szCs w:val="22"/>
              </w:rPr>
            </w:pPr>
            <w:r w:rsidRPr="00BD4600">
              <w:rPr>
                <w:rFonts w:ascii="Verdana" w:hAnsi="Verdana" w:cs="Helvetica"/>
                <w:b/>
                <w:color w:val="333333"/>
                <w:sz w:val="22"/>
                <w:szCs w:val="22"/>
              </w:rPr>
              <w:t>Сграда</w:t>
            </w:r>
          </w:p>
        </w:tc>
      </w:tr>
      <w:tr w:rsidR="00BD4600" w:rsidRPr="00BD4600" w:rsidTr="00913442">
        <w:tc>
          <w:tcPr>
            <w:tcW w:w="174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2"/>
                <w:szCs w:val="22"/>
              </w:rPr>
            </w:pPr>
            <w:r w:rsidRPr="00BD4600">
              <w:rPr>
                <w:rFonts w:ascii="Verdana" w:hAnsi="Verdana" w:cs="Helvetica"/>
                <w:color w:val="333333"/>
                <w:sz w:val="22"/>
                <w:szCs w:val="22"/>
              </w:rPr>
              <w:t>180800011</w:t>
            </w:r>
          </w:p>
        </w:tc>
        <w:tc>
          <w:tcPr>
            <w:tcW w:w="20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2"/>
                <w:szCs w:val="22"/>
              </w:rPr>
            </w:pPr>
            <w:r w:rsidRPr="00BD4600">
              <w:rPr>
                <w:rFonts w:ascii="Verdana" w:hAnsi="Verdana" w:cs="Helvetica"/>
                <w:color w:val="333333"/>
                <w:sz w:val="22"/>
                <w:szCs w:val="22"/>
              </w:rPr>
              <w:t>С. Могилино</w:t>
            </w:r>
          </w:p>
        </w:tc>
        <w:tc>
          <w:tcPr>
            <w:tcW w:w="29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2"/>
                <w:szCs w:val="22"/>
              </w:rPr>
            </w:pPr>
            <w:r w:rsidRPr="00BD4600">
              <w:rPr>
                <w:rFonts w:ascii="Verdana" w:hAnsi="Verdana" w:cs="Helvetica"/>
                <w:color w:val="333333"/>
                <w:sz w:val="22"/>
                <w:szCs w:val="22"/>
              </w:rPr>
              <w:t>Ул. Възраждане № 69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2"/>
                <w:szCs w:val="22"/>
              </w:rPr>
            </w:pPr>
            <w:r w:rsidRPr="00BD4600">
              <w:rPr>
                <w:rFonts w:ascii="Verdana" w:hAnsi="Verdana" w:cs="Helvetica"/>
                <w:color w:val="333333"/>
                <w:sz w:val="22"/>
                <w:szCs w:val="22"/>
              </w:rPr>
              <w:t>Читалище</w:t>
            </w:r>
          </w:p>
        </w:tc>
      </w:tr>
    </w:tbl>
    <w:p w:rsidR="00123867" w:rsidRPr="00123867" w:rsidRDefault="00123867" w:rsidP="00BD4600">
      <w:pPr>
        <w:jc w:val="both"/>
        <w:rPr>
          <w:rFonts w:ascii="Verdana" w:hAnsi="Verdana" w:cs="Helvetica"/>
          <w:color w:val="333333"/>
          <w:sz w:val="20"/>
          <w:szCs w:val="20"/>
          <w:shd w:val="clear" w:color="auto" w:fill="FFFFFF"/>
        </w:rPr>
      </w:pPr>
    </w:p>
    <w:p w:rsidR="00ED5756" w:rsidRDefault="00ED5756" w:rsidP="00ED5756">
      <w:pPr>
        <w:ind w:left="720"/>
        <w:rPr>
          <w:rFonts w:ascii="Verdana" w:hAnsi="Verdana"/>
          <w:sz w:val="20"/>
          <w:szCs w:val="20"/>
        </w:rPr>
      </w:pPr>
    </w:p>
    <w:p w:rsidR="00BD4600" w:rsidRPr="00ED5756" w:rsidRDefault="00BD4600" w:rsidP="00BD4600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Verdana" w:hAnsi="Verdana"/>
          <w:sz w:val="20"/>
          <w:szCs w:val="20"/>
        </w:rPr>
        <w:lastRenderedPageBreak/>
        <w:tab/>
        <w:t>По т. 5 от дневния ред докладва Анелия Петрова – председател на ОИК Две могили,  предложи да се определи</w:t>
      </w:r>
      <w:r w:rsidRPr="00BD4600">
        <w:rPr>
          <w:rFonts w:ascii="Verdana" w:hAnsi="Verdana"/>
          <w:sz w:val="20"/>
          <w:szCs w:val="20"/>
        </w:rPr>
        <w:t xml:space="preserve"> броя на членовете на всяка СИК, съобразно броя на избирателите в съответната секция, както и разпределение на местата в СИК и техните ръководства между партиите и коалициите на територията на община Две могили в новите избори за кмет на кметство Могилино на 10 март 2024</w:t>
      </w:r>
    </w:p>
    <w:p w:rsidR="00BD4600" w:rsidRDefault="00BD4600" w:rsidP="00BD4600">
      <w:pPr>
        <w:ind w:firstLine="85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Предложението бе подложено на поименно гласуване:</w:t>
      </w:r>
    </w:p>
    <w:p w:rsidR="00BD4600" w:rsidRDefault="00BD4600" w:rsidP="00BD4600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BD4600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РЕЗУЛТАТ ОТ ПОИМЕННО ГЛАСУВАНЕ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ГЛАСУВАЛ</w:t>
            </w:r>
          </w:p>
        </w:tc>
      </w:tr>
      <w:tr w:rsidR="00BD4600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Анелия Недкова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D4600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Нихат Османов Яшаров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D4600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Розалина Стефанова Асенова-Христова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D4600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Теодор Данаилов Ненов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D4600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Галина Георгиева Бобева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D4600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Венетка Славова Калицова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D4600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Илияна Маринова Петрова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D4600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Пенка Христова Манева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  <w:tr w:rsidR="00BD4600" w:rsidTr="00913442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Таня Манолова Илиева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00" w:rsidRDefault="00BD4600" w:rsidP="0091344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ЗА</w:t>
            </w:r>
          </w:p>
        </w:tc>
      </w:tr>
    </w:tbl>
    <w:p w:rsidR="00BD4600" w:rsidRDefault="00BD4600" w:rsidP="00BD4600">
      <w:pPr>
        <w:rPr>
          <w:rFonts w:ascii="Verdana" w:hAnsi="Verdana"/>
          <w:sz w:val="20"/>
          <w:szCs w:val="20"/>
        </w:rPr>
      </w:pPr>
    </w:p>
    <w:p w:rsidR="00BD4600" w:rsidRDefault="00BD4600" w:rsidP="00BD460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С пълно мнозинство от 9 гласа „ЗА”</w:t>
      </w:r>
    </w:p>
    <w:p w:rsidR="00BD4600" w:rsidRDefault="00BD4600" w:rsidP="00BD4600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РЕШИ:</w:t>
      </w:r>
    </w:p>
    <w:p w:rsidR="00BD4600" w:rsidRDefault="00BD4600" w:rsidP="00BD4600">
      <w:pPr>
        <w:jc w:val="center"/>
        <w:rPr>
          <w:rFonts w:ascii="Verdana" w:hAnsi="Verdana"/>
          <w:sz w:val="20"/>
          <w:szCs w:val="20"/>
        </w:rPr>
      </w:pPr>
    </w:p>
    <w:p w:rsidR="00BD4600" w:rsidRPr="00BD4600" w:rsidRDefault="00BD4600" w:rsidP="00BD4600">
      <w:pPr>
        <w:pStyle w:val="a3"/>
        <w:shd w:val="clear" w:color="auto" w:fill="FFFFFF"/>
        <w:spacing w:after="150"/>
        <w:ind w:firstLine="360"/>
        <w:jc w:val="both"/>
        <w:rPr>
          <w:rFonts w:ascii="Verdana" w:hAnsi="Verdan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ab/>
      </w:r>
      <w:r>
        <w:rPr>
          <w:rFonts w:ascii="Verdana" w:hAnsi="Verdana" w:cs="Helvetica"/>
          <w:color w:val="333333"/>
          <w:sz w:val="21"/>
          <w:szCs w:val="21"/>
          <w:shd w:val="clear" w:color="auto" w:fill="FFFFFF"/>
          <w:lang w:val="en-US"/>
        </w:rPr>
        <w:t>5.</w:t>
      </w:r>
      <w:r w:rsidRPr="00BD4600">
        <w:rPr>
          <w:rFonts w:ascii="Verdana" w:hAnsi="Verdana" w:cs="Helvetica"/>
          <w:bCs/>
          <w:color w:val="333333"/>
          <w:sz w:val="21"/>
          <w:szCs w:val="21"/>
        </w:rPr>
        <w:t xml:space="preserve"> ОПРЕДЕЛЯ общият брой на членовете на секционната избирателна комисия, включително председател, заместник-председател и секретар в община Две могили при произвеждане на новите и частичните избори за кметове на 10 март 2024г., както следва:</w:t>
      </w:r>
    </w:p>
    <w:p w:rsidR="00BD4600" w:rsidRPr="00BD4600" w:rsidRDefault="00BD4600" w:rsidP="00BD460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rPr>
          <w:rFonts w:ascii="Verdana" w:hAnsi="Verdana" w:cs="Helvetica"/>
          <w:color w:val="333333"/>
          <w:sz w:val="21"/>
          <w:szCs w:val="21"/>
        </w:rPr>
      </w:pPr>
      <w:r w:rsidRPr="00BD4600">
        <w:rPr>
          <w:rFonts w:ascii="Verdana" w:hAnsi="Verdana" w:cs="Helvetica"/>
          <w:color w:val="333333"/>
          <w:sz w:val="21"/>
          <w:szCs w:val="21"/>
        </w:rPr>
        <w:t>за секции с до 500 избиратели включително – 7 /седем/ членове;</w:t>
      </w:r>
    </w:p>
    <w:p w:rsidR="00BD4600" w:rsidRPr="00BD4600" w:rsidRDefault="00BD4600" w:rsidP="00BD460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59" w:lineRule="auto"/>
        <w:rPr>
          <w:rFonts w:ascii="Verdana" w:hAnsi="Verdana" w:cs="Helvetica"/>
          <w:color w:val="333333"/>
          <w:sz w:val="21"/>
          <w:szCs w:val="21"/>
        </w:rPr>
      </w:pPr>
      <w:r w:rsidRPr="00BD4600">
        <w:rPr>
          <w:rFonts w:ascii="Verdana" w:hAnsi="Verdana" w:cs="Helvetica"/>
          <w:color w:val="333333"/>
          <w:sz w:val="21"/>
          <w:szCs w:val="21"/>
        </w:rPr>
        <w:t>За ПСИК – 7 / седем / членове</w:t>
      </w:r>
    </w:p>
    <w:p w:rsidR="00BD4600" w:rsidRPr="00BD4600" w:rsidRDefault="00BD4600" w:rsidP="00BD4600">
      <w:pPr>
        <w:shd w:val="clear" w:color="auto" w:fill="FFFFFF"/>
        <w:spacing w:before="100" w:beforeAutospacing="1" w:after="100" w:afterAutospacing="1"/>
        <w:ind w:firstLine="567"/>
        <w:rPr>
          <w:rFonts w:ascii="Verdana" w:hAnsi="Verdana" w:cs="Helvetica"/>
          <w:color w:val="333333"/>
          <w:sz w:val="21"/>
          <w:szCs w:val="21"/>
        </w:rPr>
      </w:pPr>
      <w:r w:rsidRPr="00BD4600">
        <w:rPr>
          <w:rFonts w:ascii="Verdana" w:hAnsi="Verdana" w:cs="Helvetica"/>
          <w:bCs/>
          <w:color w:val="333333"/>
          <w:sz w:val="21"/>
          <w:szCs w:val="21"/>
        </w:rPr>
        <w:t>2.</w:t>
      </w:r>
      <w:r w:rsidRPr="00BD4600">
        <w:rPr>
          <w:rFonts w:ascii="Verdana" w:hAnsi="Verdana" w:cs="Helvetica"/>
          <w:b/>
          <w:bCs/>
          <w:color w:val="333333"/>
          <w:sz w:val="21"/>
          <w:szCs w:val="21"/>
        </w:rPr>
        <w:t xml:space="preserve"> </w:t>
      </w:r>
      <w:r w:rsidRPr="00BD4600">
        <w:rPr>
          <w:rFonts w:ascii="Verdana" w:hAnsi="Verdana" w:cs="Helvetica"/>
          <w:color w:val="333333"/>
          <w:sz w:val="21"/>
          <w:szCs w:val="21"/>
        </w:rPr>
        <w:t>ОПРЕДЕЛЯ броя на членовете на  СИК с. Могилино, съобразно броя на избирателите в съответната секция :</w:t>
      </w: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2126"/>
        <w:gridCol w:w="2268"/>
        <w:gridCol w:w="2835"/>
      </w:tblGrid>
      <w:tr w:rsidR="00BD4600" w:rsidRPr="00BD4600" w:rsidTr="00BD4600">
        <w:trPr>
          <w:trHeight w:val="753"/>
        </w:trPr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Секция №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Населено място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Брой избиратели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Брой членове на СИК</w:t>
            </w:r>
          </w:p>
        </w:tc>
      </w:tr>
      <w:tr w:rsidR="00BD4600" w:rsidRPr="00BD4600" w:rsidTr="00BD4600">
        <w:tc>
          <w:tcPr>
            <w:tcW w:w="1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180800011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С. Могилино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125</w:t>
            </w:r>
          </w:p>
        </w:tc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</w:tr>
    </w:tbl>
    <w:p w:rsidR="00BD4600" w:rsidRPr="00BD4600" w:rsidRDefault="00BD4600" w:rsidP="00BD4600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</w:p>
    <w:p w:rsidR="00BD4600" w:rsidRPr="00BD4600" w:rsidRDefault="00BD4600" w:rsidP="00BD4600">
      <w:pPr>
        <w:shd w:val="clear" w:color="auto" w:fill="FFFFFF"/>
        <w:spacing w:after="150"/>
        <w:ind w:firstLine="708"/>
        <w:jc w:val="both"/>
        <w:rPr>
          <w:rFonts w:ascii="Verdana" w:hAnsi="Verdana" w:cs="Helvetica"/>
          <w:color w:val="333333"/>
          <w:sz w:val="21"/>
          <w:szCs w:val="21"/>
        </w:rPr>
      </w:pPr>
      <w:r w:rsidRPr="00BD4600">
        <w:rPr>
          <w:rFonts w:ascii="Verdana" w:hAnsi="Verdana" w:cs="Helvetica"/>
          <w:color w:val="333333"/>
          <w:sz w:val="21"/>
          <w:szCs w:val="21"/>
        </w:rPr>
        <w:t>Определя общ брой места в секционната избирателна комисия в с. Могилино – 7 (седем) члена;</w:t>
      </w:r>
    </w:p>
    <w:p w:rsidR="00BD4600" w:rsidRPr="00BD4600" w:rsidRDefault="00BD4600" w:rsidP="00BD4600">
      <w:pPr>
        <w:shd w:val="clear" w:color="auto" w:fill="FFFFFF"/>
        <w:spacing w:after="150"/>
        <w:jc w:val="both"/>
        <w:rPr>
          <w:rFonts w:ascii="Verdana" w:hAnsi="Verdana" w:cs="Helvetica"/>
          <w:color w:val="333333"/>
          <w:sz w:val="21"/>
          <w:szCs w:val="21"/>
        </w:rPr>
      </w:pPr>
      <w:r w:rsidRPr="00BD4600">
        <w:rPr>
          <w:rFonts w:ascii="Verdana" w:hAnsi="Verdana" w:cs="Helvetica"/>
          <w:color w:val="333333"/>
          <w:sz w:val="21"/>
          <w:szCs w:val="21"/>
        </w:rPr>
        <w:t>       3. ОПРЕДЕЛЯ броя на състава и ръководствата на секционната избирателна комисия с. Могилино за съответните политически партии и коалиции, както следва:</w:t>
      </w:r>
    </w:p>
    <w:tbl>
      <w:tblPr>
        <w:tblW w:w="92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2410"/>
        <w:gridCol w:w="2693"/>
      </w:tblGrid>
      <w:tr w:rsidR="00BD4600" w:rsidRPr="00BD4600" w:rsidTr="00BD4600">
        <w:trPr>
          <w:trHeight w:val="797"/>
        </w:trPr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jc w:val="center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ПАРТИЯ / КОАЛИЦИЯ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jc w:val="center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ОБЩ БРОЙ МЕСТА В СИК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ОТ ТЯХ В РЪКОВОДСТВОТО НА СИК</w:t>
            </w:r>
          </w:p>
        </w:tc>
      </w:tr>
      <w:tr w:rsidR="00BD4600" w:rsidRPr="00BD4600" w:rsidTr="00BD4600"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КП ГЕРБ-СДС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2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</w:tr>
      <w:tr w:rsidR="00BD4600" w:rsidRPr="00BD4600" w:rsidTr="00BD4600"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КП ПРОДЪЛЖАВАМЕ ПРОМЯНАТА-ДЕМОКРАТИЧНА БЪЛГАРИЯ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</w:tr>
      <w:tr w:rsidR="00BD4600" w:rsidRPr="00BD4600" w:rsidTr="00BD4600"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lastRenderedPageBreak/>
              <w:t>ПП ВЪЗРАЖДАНЕ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4600" w:rsidRPr="00BD4600" w:rsidRDefault="00BD4600" w:rsidP="00BD4600">
            <w:pPr>
              <w:tabs>
                <w:tab w:val="center" w:pos="1177"/>
              </w:tabs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</w:tr>
      <w:tr w:rsidR="00BD4600" w:rsidRPr="00BD4600" w:rsidTr="00BD4600"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ПП ДПС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0</w:t>
            </w:r>
          </w:p>
        </w:tc>
      </w:tr>
      <w:tr w:rsidR="00BD4600" w:rsidRPr="00BD4600" w:rsidTr="00BD4600"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КП БСП ЗА БЪЛГАРИЯ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0</w:t>
            </w:r>
          </w:p>
        </w:tc>
      </w:tr>
      <w:tr w:rsidR="00BD4600" w:rsidRPr="00BD4600" w:rsidTr="00BD4600"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ПП ИМА ТАКЪВ НАРОД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0</w:t>
            </w:r>
          </w:p>
        </w:tc>
      </w:tr>
      <w:tr w:rsidR="00BD4600" w:rsidRPr="00BD4600" w:rsidTr="00BD4600">
        <w:tc>
          <w:tcPr>
            <w:tcW w:w="41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b/>
                <w:bCs/>
                <w:color w:val="333333"/>
                <w:sz w:val="21"/>
                <w:szCs w:val="21"/>
              </w:rPr>
              <w:t>ОБЩО:</w:t>
            </w:r>
          </w:p>
        </w:tc>
        <w:tc>
          <w:tcPr>
            <w:tcW w:w="2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color w:val="333333"/>
                <w:sz w:val="21"/>
                <w:szCs w:val="21"/>
              </w:rPr>
              <w:t>7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D4600" w:rsidRPr="00BD4600" w:rsidRDefault="00BD4600" w:rsidP="00BD4600">
            <w:pPr>
              <w:spacing w:after="150"/>
              <w:rPr>
                <w:rFonts w:ascii="Verdana" w:hAnsi="Verdana" w:cs="Helvetica"/>
                <w:b/>
                <w:color w:val="333333"/>
                <w:sz w:val="21"/>
                <w:szCs w:val="21"/>
              </w:rPr>
            </w:pPr>
            <w:r w:rsidRPr="00BD4600">
              <w:rPr>
                <w:rFonts w:ascii="Verdana" w:hAnsi="Verdana" w:cs="Helvetica"/>
                <w:b/>
                <w:color w:val="333333"/>
                <w:sz w:val="21"/>
                <w:szCs w:val="21"/>
              </w:rPr>
              <w:t>3</w:t>
            </w:r>
          </w:p>
        </w:tc>
      </w:tr>
    </w:tbl>
    <w:p w:rsidR="00ED5756" w:rsidRDefault="00ED5756" w:rsidP="00BD4600">
      <w:pPr>
        <w:shd w:val="clear" w:color="auto" w:fill="FFFFFF"/>
        <w:spacing w:after="150"/>
        <w:ind w:firstLine="567"/>
        <w:jc w:val="both"/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Поради изчерпване на дневния ред заседанието се закри </w:t>
      </w:r>
      <w:r w:rsidR="00BD4600">
        <w:rPr>
          <w:rFonts w:ascii="Verdana" w:hAnsi="Verdana"/>
          <w:sz w:val="20"/>
          <w:szCs w:val="20"/>
        </w:rPr>
        <w:t>в 17:30</w:t>
      </w:r>
      <w:r>
        <w:rPr>
          <w:rFonts w:ascii="Verdana" w:hAnsi="Verdana"/>
          <w:sz w:val="20"/>
          <w:szCs w:val="20"/>
        </w:rPr>
        <w:t>ч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ПРЕДСЕДАТЕЛ:...................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Анелия Петрова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СЕКРЕТАР:.........................</w:t>
      </w:r>
    </w:p>
    <w:p w:rsidR="00ED5756" w:rsidRDefault="00ED5756" w:rsidP="00ED57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Теодор Ненов</w:t>
      </w:r>
    </w:p>
    <w:p w:rsidR="003E3417" w:rsidRDefault="003E3417"/>
    <w:sectPr w:rsidR="003E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188E"/>
    <w:multiLevelType w:val="hybridMultilevel"/>
    <w:tmpl w:val="1870D598"/>
    <w:lvl w:ilvl="0" w:tplc="0084265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10794C"/>
    <w:multiLevelType w:val="hybridMultilevel"/>
    <w:tmpl w:val="211EC276"/>
    <w:lvl w:ilvl="0" w:tplc="9F4A6E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40572B"/>
    <w:multiLevelType w:val="hybridMultilevel"/>
    <w:tmpl w:val="A8369EE8"/>
    <w:lvl w:ilvl="0" w:tplc="9F4A6E0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1414D8"/>
    <w:multiLevelType w:val="hybridMultilevel"/>
    <w:tmpl w:val="F786826E"/>
    <w:lvl w:ilvl="0" w:tplc="A09C0B7C">
      <w:start w:val="3"/>
      <w:numFmt w:val="decimal"/>
      <w:lvlText w:val="%1."/>
      <w:lvlJc w:val="left"/>
      <w:pPr>
        <w:ind w:left="1068" w:hanging="360"/>
      </w:pPr>
      <w:rPr>
        <w:rFonts w:ascii="Verdana" w:hAnsi="Verdana" w:cs="Times New Roman"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210DB2"/>
    <w:multiLevelType w:val="hybridMultilevel"/>
    <w:tmpl w:val="211EC276"/>
    <w:lvl w:ilvl="0" w:tplc="9F4A6E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0247F9"/>
    <w:multiLevelType w:val="hybridMultilevel"/>
    <w:tmpl w:val="77C07858"/>
    <w:lvl w:ilvl="0" w:tplc="A822C0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7E21F76"/>
    <w:multiLevelType w:val="multilevel"/>
    <w:tmpl w:val="5FC0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150678"/>
    <w:multiLevelType w:val="hybridMultilevel"/>
    <w:tmpl w:val="1870D598"/>
    <w:lvl w:ilvl="0" w:tplc="0084265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C9A6E2F"/>
    <w:multiLevelType w:val="hybridMultilevel"/>
    <w:tmpl w:val="991E8C28"/>
    <w:lvl w:ilvl="0" w:tplc="9F4A6E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56"/>
    <w:rsid w:val="00064364"/>
    <w:rsid w:val="00123867"/>
    <w:rsid w:val="002D4E96"/>
    <w:rsid w:val="003B057C"/>
    <w:rsid w:val="003E3417"/>
    <w:rsid w:val="00BD4600"/>
    <w:rsid w:val="00C059EF"/>
    <w:rsid w:val="00C27520"/>
    <w:rsid w:val="00E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F828"/>
  <w15:chartTrackingRefBased/>
  <w15:docId w15:val="{BC14E2AA-A26E-42C7-8E8D-86606D10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756"/>
    <w:pPr>
      <w:spacing w:after="240"/>
    </w:pPr>
  </w:style>
  <w:style w:type="character" w:styleId="a4">
    <w:name w:val="Strong"/>
    <w:basedOn w:val="a0"/>
    <w:uiPriority w:val="22"/>
    <w:qFormat/>
    <w:rsid w:val="00ED5756"/>
    <w:rPr>
      <w:b/>
      <w:bCs/>
    </w:rPr>
  </w:style>
  <w:style w:type="paragraph" w:styleId="a5">
    <w:name w:val="List Paragraph"/>
    <w:basedOn w:val="a"/>
    <w:uiPriority w:val="34"/>
    <w:qFormat/>
    <w:rsid w:val="00ED5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2024-01-29T15:38:00Z</dcterms:created>
  <dcterms:modified xsi:type="dcterms:W3CDTF">2024-01-29T15:45:00Z</dcterms:modified>
</cp:coreProperties>
</file>