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24DE8" w:rsidP="00CF3097">
      <w:pPr>
        <w:jc w:val="center"/>
      </w:pPr>
      <w:r>
        <w:t>ДНЕВЕН РЕД ЗА ЗАСЕДАНИЕ НА 17</w:t>
      </w:r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804846" w:rsidRPr="00804846" w:rsidRDefault="00804846" w:rsidP="00804846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Регистрация и обявяване на кандидатска листа за </w:t>
            </w:r>
            <w:r w:rsidRPr="00804846">
              <w:rPr>
                <w:rFonts w:ascii="Verdana" w:hAnsi="Verdana" w:cs="Helvetica"/>
                <w:b/>
                <w:color w:val="333333"/>
                <w:sz w:val="20"/>
                <w:szCs w:val="20"/>
              </w:rPr>
              <w:t>КМЕТ НА ОБЩИНА ДВЕ МОГИЛИ</w:t>
            </w: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от </w:t>
            </w:r>
            <w:r w:rsidRPr="00804846">
              <w:rPr>
                <w:rFonts w:ascii="Verdana" w:hAnsi="Verdana" w:cs="Helvetica"/>
                <w:b/>
                <w:color w:val="333333"/>
                <w:sz w:val="20"/>
                <w:szCs w:val="20"/>
              </w:rPr>
              <w:t>ПП ВЪЗРАЖДАНЕ</w:t>
            </w: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за участие в частичните избори за кмет на Община Две могили на 16 март 2025 г.</w:t>
            </w:r>
          </w:p>
          <w:p w:rsidR="00CE21F7" w:rsidRPr="00850284" w:rsidRDefault="00CE21F7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04846" w:rsidTr="003A5BCE">
        <w:trPr>
          <w:trHeight w:val="1043"/>
        </w:trPr>
        <w:tc>
          <w:tcPr>
            <w:tcW w:w="805" w:type="dxa"/>
          </w:tcPr>
          <w:p w:rsidR="00804846" w:rsidRDefault="00804846" w:rsidP="00CF3097">
            <w:pPr>
              <w:jc w:val="center"/>
            </w:pPr>
            <w:r>
              <w:t>2.</w:t>
            </w:r>
          </w:p>
        </w:tc>
        <w:tc>
          <w:tcPr>
            <w:tcW w:w="5707" w:type="dxa"/>
          </w:tcPr>
          <w:p w:rsidR="00804846" w:rsidRPr="00850284" w:rsidRDefault="00804846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Регистрация и обявяване на кандидатска листа за </w:t>
            </w:r>
            <w:r w:rsidRPr="00804846">
              <w:rPr>
                <w:rFonts w:ascii="Verdana" w:hAnsi="Verdana" w:cs="Helvetica"/>
                <w:b/>
                <w:color w:val="333333"/>
                <w:sz w:val="20"/>
                <w:szCs w:val="20"/>
              </w:rPr>
              <w:t>КМЕТ НА ОБЩИНА ДВЕ МОГИЛИ</w:t>
            </w: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от </w:t>
            </w:r>
            <w:r w:rsidRPr="00804846">
              <w:rPr>
                <w:rFonts w:ascii="Verdana" w:hAnsi="Verdana" w:cs="Helvetica"/>
                <w:b/>
                <w:color w:val="333333"/>
                <w:sz w:val="20"/>
                <w:szCs w:val="20"/>
              </w:rPr>
              <w:t xml:space="preserve">ПП СЪЮЗ НА ДЕМОКРАТИЧНИТЕ СИЛИ </w:t>
            </w: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>за участие в частичните избори за кмет на Община Две могили на 16 март 2025 г.</w:t>
            </w:r>
          </w:p>
        </w:tc>
        <w:tc>
          <w:tcPr>
            <w:tcW w:w="2550" w:type="dxa"/>
          </w:tcPr>
          <w:p w:rsidR="00804846" w:rsidRDefault="00804846" w:rsidP="00CF3097">
            <w:pPr>
              <w:jc w:val="center"/>
            </w:pPr>
            <w:r>
              <w:t>Анелия Петрова</w:t>
            </w:r>
          </w:p>
        </w:tc>
      </w:tr>
      <w:tr w:rsidR="00804846" w:rsidTr="003A5BCE">
        <w:trPr>
          <w:trHeight w:val="1043"/>
        </w:trPr>
        <w:tc>
          <w:tcPr>
            <w:tcW w:w="805" w:type="dxa"/>
          </w:tcPr>
          <w:p w:rsidR="00804846" w:rsidRDefault="00804846" w:rsidP="00CF3097">
            <w:pPr>
              <w:jc w:val="center"/>
            </w:pPr>
            <w:r>
              <w:t xml:space="preserve">3. </w:t>
            </w:r>
          </w:p>
        </w:tc>
        <w:tc>
          <w:tcPr>
            <w:tcW w:w="5707" w:type="dxa"/>
          </w:tcPr>
          <w:p w:rsidR="00804846" w:rsidRPr="00804846" w:rsidRDefault="00804846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Съгласуване на</w:t>
            </w:r>
            <w:r w:rsidRPr="00804846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 xml:space="preserve"> проект на заявка на Община Две могили до Печатницата на БНБ за отпечатване на бюлетини и изборни книжа за произвеждане на </w:t>
            </w: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>частичен избор за кмет на община Две могили, област Русе на 16 март 2025 г.</w:t>
            </w:r>
          </w:p>
        </w:tc>
        <w:tc>
          <w:tcPr>
            <w:tcW w:w="2550" w:type="dxa"/>
          </w:tcPr>
          <w:p w:rsidR="00804846" w:rsidRDefault="00804846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59" w:rsidRDefault="009C5659" w:rsidP="00CF3097">
      <w:pPr>
        <w:spacing w:after="0" w:line="240" w:lineRule="auto"/>
      </w:pPr>
      <w:r>
        <w:separator/>
      </w:r>
    </w:p>
  </w:endnote>
  <w:endnote w:type="continuationSeparator" w:id="0">
    <w:p w:rsidR="009C5659" w:rsidRDefault="009C5659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59" w:rsidRDefault="009C5659" w:rsidP="00CF3097">
      <w:pPr>
        <w:spacing w:after="0" w:line="240" w:lineRule="auto"/>
      </w:pPr>
      <w:r>
        <w:separator/>
      </w:r>
    </w:p>
  </w:footnote>
  <w:footnote w:type="continuationSeparator" w:id="0">
    <w:p w:rsidR="009C5659" w:rsidRDefault="009C5659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24DE8"/>
    <w:rsid w:val="00632F18"/>
    <w:rsid w:val="00674FB8"/>
    <w:rsid w:val="0068005D"/>
    <w:rsid w:val="00682B0B"/>
    <w:rsid w:val="0068499B"/>
    <w:rsid w:val="006A5A13"/>
    <w:rsid w:val="006E1887"/>
    <w:rsid w:val="0079343D"/>
    <w:rsid w:val="00804846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C5659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1540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57B28"/>
    <w:rsid w:val="006C2832"/>
    <w:rsid w:val="006D1541"/>
    <w:rsid w:val="007638BB"/>
    <w:rsid w:val="00772CA0"/>
    <w:rsid w:val="0078685A"/>
    <w:rsid w:val="00833396"/>
    <w:rsid w:val="00834D0C"/>
    <w:rsid w:val="00891240"/>
    <w:rsid w:val="008F0EF1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4</cp:revision>
  <dcterms:created xsi:type="dcterms:W3CDTF">2025-02-17T11:16:00Z</dcterms:created>
  <dcterms:modified xsi:type="dcterms:W3CDTF">2025-02-17T15:47:00Z</dcterms:modified>
</cp:coreProperties>
</file>